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3931" w:rsidRPr="00C63D50" w:rsidRDefault="003D3931" w:rsidP="003D3931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>У</w:t>
      </w:r>
      <w:r w:rsidR="000645E0">
        <w:rPr>
          <w:rFonts w:ascii="Times New Roman" w:hAnsi="Times New Roman" w:cs="Times New Roman"/>
          <w:sz w:val="26"/>
          <w:szCs w:val="26"/>
        </w:rPr>
        <w:t>ТВЕРЖДЕНА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>постановлением</w:t>
      </w:r>
    </w:p>
    <w:p w:rsidR="003D3931" w:rsidRPr="00C63D50" w:rsidRDefault="003D3931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C63D50">
        <w:rPr>
          <w:rFonts w:ascii="Times New Roman" w:hAnsi="Times New Roman" w:cs="Times New Roman"/>
          <w:sz w:val="26"/>
          <w:szCs w:val="26"/>
        </w:rPr>
        <w:tab/>
        <w:t xml:space="preserve">Администрации города Норильска </w:t>
      </w:r>
    </w:p>
    <w:p w:rsidR="003D3931" w:rsidRPr="00C63D50" w:rsidRDefault="005C5388" w:rsidP="003D3931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от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02.12.2016 №579</w:t>
      </w:r>
    </w:p>
    <w:p w:rsidR="003D3931" w:rsidRDefault="003D3931" w:rsidP="003D39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6"/>
          <w:szCs w:val="26"/>
        </w:rPr>
      </w:pPr>
    </w:p>
    <w:p w:rsidR="00895806" w:rsidRPr="001A4BB1" w:rsidRDefault="00895806" w:rsidP="004259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25906" w:rsidRPr="001A4BB1" w:rsidRDefault="00425906" w:rsidP="000E62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1. Паспорт </w:t>
      </w:r>
      <w:r w:rsidR="00C3346A">
        <w:rPr>
          <w:rFonts w:ascii="Times New Roman" w:hAnsi="Times New Roman" w:cs="Times New Roman"/>
          <w:sz w:val="26"/>
          <w:szCs w:val="26"/>
        </w:rPr>
        <w:t>МП</w:t>
      </w:r>
      <w:r w:rsidR="00C83BB7">
        <w:rPr>
          <w:rFonts w:ascii="Times New Roman" w:hAnsi="Times New Roman" w:cs="Times New Roman"/>
          <w:sz w:val="26"/>
          <w:szCs w:val="26"/>
        </w:rPr>
        <w:t xml:space="preserve"> </w:t>
      </w:r>
      <w:r w:rsidR="000E6268" w:rsidRPr="001A4BB1">
        <w:rPr>
          <w:rFonts w:ascii="Times New Roman" w:hAnsi="Times New Roman"/>
          <w:sz w:val="26"/>
          <w:szCs w:val="26"/>
        </w:rPr>
        <w:t>«Защита населения и территории от чрезвычайных ситуаций</w:t>
      </w:r>
      <w:r w:rsidR="00D31665">
        <w:rPr>
          <w:rFonts w:ascii="Times New Roman" w:hAnsi="Times New Roman"/>
          <w:sz w:val="26"/>
          <w:szCs w:val="26"/>
        </w:rPr>
        <w:t>»</w:t>
      </w:r>
      <w:r w:rsidR="000E6268" w:rsidRPr="001A4BB1">
        <w:rPr>
          <w:rFonts w:ascii="Times New Roman" w:hAnsi="Times New Roman"/>
          <w:sz w:val="26"/>
          <w:szCs w:val="26"/>
        </w:rPr>
        <w:t xml:space="preserve"> на 201</w:t>
      </w:r>
      <w:r w:rsidR="00C83BB7">
        <w:rPr>
          <w:rFonts w:ascii="Times New Roman" w:hAnsi="Times New Roman"/>
          <w:sz w:val="26"/>
          <w:szCs w:val="26"/>
        </w:rPr>
        <w:t>7</w:t>
      </w:r>
      <w:r w:rsidR="000E6268" w:rsidRPr="001A4BB1">
        <w:rPr>
          <w:rFonts w:ascii="Times New Roman" w:hAnsi="Times New Roman"/>
          <w:sz w:val="26"/>
          <w:szCs w:val="26"/>
        </w:rPr>
        <w:t>-20</w:t>
      </w:r>
      <w:r w:rsidR="007B5429">
        <w:rPr>
          <w:rFonts w:ascii="Times New Roman" w:hAnsi="Times New Roman"/>
          <w:sz w:val="26"/>
          <w:szCs w:val="26"/>
        </w:rPr>
        <w:t>19</w:t>
      </w:r>
      <w:r w:rsidR="000E6268" w:rsidRPr="001A4BB1">
        <w:rPr>
          <w:rFonts w:ascii="Times New Roman" w:hAnsi="Times New Roman"/>
          <w:sz w:val="26"/>
          <w:szCs w:val="26"/>
        </w:rPr>
        <w:t xml:space="preserve"> гг. </w:t>
      </w:r>
      <w:r w:rsidR="00B47FF2">
        <w:rPr>
          <w:rFonts w:ascii="Times New Roman" w:hAnsi="Times New Roman"/>
          <w:sz w:val="26"/>
          <w:szCs w:val="26"/>
        </w:rPr>
        <w:t>(далее – МП)</w:t>
      </w:r>
    </w:p>
    <w:p w:rsidR="00425906" w:rsidRPr="001A4BB1" w:rsidRDefault="00425906" w:rsidP="000E62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804"/>
      </w:tblGrid>
      <w:tr w:rsidR="00106B29" w:rsidRPr="001A4BB1" w:rsidTr="004B630F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E66F44" w:rsidRDefault="00E66F44" w:rsidP="00E5744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E66F44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B29" w:rsidRPr="001A4BB1" w:rsidRDefault="00165C21" w:rsidP="00895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города Норильска от 1</w:t>
            </w:r>
            <w:r w:rsidR="008958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9580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0.2013 </w:t>
            </w:r>
            <w:r w:rsidR="000E6BA9">
              <w:rPr>
                <w:rFonts w:ascii="Times New Roman" w:hAnsi="Times New Roman" w:cs="Times New Roman"/>
                <w:sz w:val="26"/>
                <w:szCs w:val="26"/>
              </w:rPr>
              <w:t>№ 3864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Перечня муниципальных программ муниципального образования город Норильск» </w:t>
            </w:r>
          </w:p>
        </w:tc>
      </w:tr>
      <w:tr w:rsidR="00425906" w:rsidRPr="001A4BB1" w:rsidTr="004B630F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1A4BB1" w:rsidRDefault="00425906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</w:t>
            </w:r>
            <w:r w:rsidR="008314CB" w:rsidRPr="001A4BB1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906" w:rsidRPr="001A4BB1" w:rsidRDefault="008314CB" w:rsidP="000E6268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8314CB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8314CB" w:rsidP="00E5744A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Ответственный</w:t>
            </w:r>
            <w:r w:rsidR="00C83B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(разработчик)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4CB" w:rsidRPr="001A4BB1" w:rsidRDefault="0067730D" w:rsidP="00165C2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по делам гражданской </w:t>
            </w:r>
            <w:r w:rsidR="00C83BB7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бороны</w:t>
            </w:r>
            <w:r w:rsidR="00C83B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C83BB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чрезвычайным ситуациям Администрации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="00D97684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Норильска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 w:rsidR="00E5744A" w:rsidRPr="001A4BB1">
              <w:rPr>
                <w:rFonts w:ascii="Times New Roman" w:hAnsi="Times New Roman"/>
                <w:sz w:val="26"/>
                <w:szCs w:val="26"/>
              </w:rPr>
              <w:t>–</w:t>
            </w:r>
            <w:r w:rsidR="00E5744A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ГО и ЧС г. Норильска)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A60E65" w:rsidRDefault="00A60E65" w:rsidP="0089580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25" w:rsidRPr="00A60E65" w:rsidRDefault="00895806" w:rsidP="0089580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МКУ «Служба спасения»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2042F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7E" w:rsidRPr="00D73C4D" w:rsidRDefault="00686F7E" w:rsidP="00686F7E">
            <w:pPr>
              <w:pStyle w:val="af9"/>
              <w:numPr>
                <w:ilvl w:val="0"/>
                <w:numId w:val="20"/>
              </w:numPr>
              <w:tabs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3C4D">
              <w:rPr>
                <w:rFonts w:ascii="Times New Roman" w:hAnsi="Times New Roman" w:cs="Times New Roman"/>
                <w:sz w:val="26"/>
                <w:szCs w:val="26"/>
              </w:rPr>
              <w:t>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      </w:r>
          </w:p>
          <w:p w:rsidR="007C5D80" w:rsidRPr="00FE245F" w:rsidRDefault="00686F7E" w:rsidP="00FE245F">
            <w:pPr>
              <w:pStyle w:val="af9"/>
              <w:numPr>
                <w:ilvl w:val="0"/>
                <w:numId w:val="20"/>
              </w:numPr>
              <w:tabs>
                <w:tab w:val="left" w:pos="246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3C4D">
              <w:rPr>
                <w:rFonts w:ascii="Times New Roman" w:hAnsi="Times New Roman" w:cs="Times New Roman"/>
                <w:sz w:val="26"/>
                <w:szCs w:val="26"/>
              </w:rPr>
              <w:t xml:space="preserve"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</w:t>
            </w:r>
            <w:r w:rsidR="00401141" w:rsidRPr="00D73C4D">
              <w:rPr>
                <w:rFonts w:ascii="Times New Roman" w:hAnsi="Times New Roman" w:cs="Times New Roman"/>
                <w:sz w:val="26"/>
                <w:szCs w:val="26"/>
              </w:rPr>
              <w:t>происшествий на водных объектах</w:t>
            </w:r>
            <w:r w:rsidR="00FE245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60E65" w:rsidRPr="001A4BB1" w:rsidTr="00FF7308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2042F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F7E" w:rsidRDefault="00686F7E" w:rsidP="00686F7E">
            <w:pPr>
              <w:pStyle w:val="af9"/>
              <w:numPr>
                <w:ilvl w:val="0"/>
                <w:numId w:val="22"/>
              </w:numPr>
              <w:tabs>
                <w:tab w:val="left" w:pos="369"/>
              </w:tabs>
              <w:spacing w:after="0" w:line="240" w:lineRule="auto"/>
              <w:ind w:left="-38" w:firstLine="3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3C4D">
              <w:rPr>
                <w:rFonts w:ascii="Times New Roman" w:hAnsi="Times New Roman" w:cs="Times New Roman"/>
                <w:sz w:val="26"/>
                <w:szCs w:val="26"/>
              </w:rPr>
              <w:t>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      </w:r>
          </w:p>
          <w:p w:rsidR="00C41497" w:rsidRPr="00D73C4D" w:rsidRDefault="00C41497" w:rsidP="00686F7E">
            <w:pPr>
              <w:pStyle w:val="af9"/>
              <w:numPr>
                <w:ilvl w:val="0"/>
                <w:numId w:val="22"/>
              </w:numPr>
              <w:tabs>
                <w:tab w:val="left" w:pos="369"/>
              </w:tabs>
              <w:spacing w:after="0" w:line="240" w:lineRule="auto"/>
              <w:ind w:left="-38" w:firstLine="39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развитие единой дежурно-диспетчерской службы</w:t>
            </w:r>
            <w:r w:rsidR="00177F80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ЕДДС)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Норильска;</w:t>
            </w:r>
          </w:p>
          <w:p w:rsidR="00686F7E" w:rsidRPr="00D73C4D" w:rsidRDefault="00686F7E" w:rsidP="00686F7E">
            <w:pPr>
              <w:pStyle w:val="af9"/>
              <w:numPr>
                <w:ilvl w:val="0"/>
                <w:numId w:val="22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D73C4D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организация и осуществление на муниципальном уровне мероприятий по гражданской обороне, защите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</w:t>
            </w:r>
            <w:r w:rsidR="00D73C4D" w:rsidRPr="00D73C4D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ние в целях гражданской обороны </w:t>
            </w:r>
            <w:r w:rsidRPr="00D73C4D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запасов материально-технических, продовольственных, медицинских и иных средств;</w:t>
            </w:r>
          </w:p>
          <w:p w:rsidR="00686F7E" w:rsidRPr="00D73C4D" w:rsidRDefault="00686F7E" w:rsidP="00686F7E">
            <w:pPr>
              <w:pStyle w:val="af9"/>
              <w:numPr>
                <w:ilvl w:val="0"/>
                <w:numId w:val="22"/>
              </w:numPr>
              <w:tabs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3C4D">
              <w:rPr>
                <w:rFonts w:ascii="Times New Roman" w:hAnsi="Times New Roman" w:cs="Times New Roman"/>
                <w:sz w:val="26"/>
                <w:szCs w:val="26"/>
              </w:rPr>
              <w:t>организация на территории муниципального образования город Норильск системы обеспечения вызова экстренных оперативных служб по единому номеру «112»;</w:t>
            </w:r>
          </w:p>
          <w:p w:rsidR="00A0246F" w:rsidRPr="00D73C4D" w:rsidRDefault="00686F7E" w:rsidP="00686F7E">
            <w:pPr>
              <w:pStyle w:val="ConsPlusCell"/>
              <w:numPr>
                <w:ilvl w:val="0"/>
                <w:numId w:val="6"/>
              </w:numPr>
              <w:ind w:left="66" w:firstLine="2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3C4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подготовка, обучение и повышение квалификации руководителей и </w:t>
            </w:r>
            <w:r w:rsidRPr="00D73C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специалистов </w:t>
            </w:r>
            <w:r w:rsidRPr="00D73C4D">
              <w:rPr>
                <w:rFonts w:ascii="Times New Roman" w:hAnsi="Times New Roman" w:cs="Times New Roman"/>
                <w:sz w:val="26"/>
                <w:szCs w:val="26"/>
              </w:rPr>
              <w:t>гражданской обороны</w:t>
            </w:r>
            <w:r w:rsidRPr="00D73C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</w:t>
            </w:r>
            <w:r w:rsidRPr="00D73C4D">
              <w:rPr>
                <w:rFonts w:ascii="Times New Roman" w:hAnsi="Times New Roman" w:cs="Times New Roman"/>
                <w:snapToGrid w:val="0"/>
                <w:sz w:val="26"/>
                <w:szCs w:val="26"/>
              </w:rPr>
              <w:t xml:space="preserve">чрезвычайным ситуациям (далее – ГО и ЧС) </w:t>
            </w:r>
            <w:r w:rsidRPr="00D73C4D">
              <w:rPr>
                <w:rFonts w:ascii="Times New Roman" w:hAnsi="Times New Roman" w:cs="Times New Roman"/>
                <w:sz w:val="26"/>
                <w:szCs w:val="26"/>
              </w:rPr>
              <w:t>в области безопасности жизнедеятельности, обеспечения пожарной безопасности и безопасности людей на водных объектах.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857CF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C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рок реализации МП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1A4BB1" w:rsidRDefault="00A60E65" w:rsidP="007B542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83BB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1A4BB1">
              <w:rPr>
                <w:rFonts w:ascii="Times New Roman" w:hAnsi="Times New Roman" w:cs="Times New Roman"/>
                <w:sz w:val="26"/>
                <w:szCs w:val="26"/>
              </w:rPr>
              <w:t>-20</w:t>
            </w:r>
            <w:r w:rsidR="007B5429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694D0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165C21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65" w:rsidRPr="000340C5" w:rsidRDefault="00A60E65" w:rsidP="00857CF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340C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713 083,3 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рублей, в том числе: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местного бюджета – </w:t>
            </w:r>
            <w:r w:rsidR="009920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  <w:r w:rsidR="009920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345</w:t>
            </w:r>
            <w:r w:rsidR="009920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рублей, в том числе по годам: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C83B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</w:t>
            </w:r>
            <w:r w:rsidR="00EA0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EA0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409</w:t>
            </w:r>
            <w:r w:rsidR="00EA0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  <w:r w:rsidR="00EA02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рублей;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C83B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37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442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686F7E" w:rsidRDefault="00886F24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C83B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37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493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  <w:r w:rsidR="009B73C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920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рублей.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краевого бюджета – </w:t>
            </w:r>
            <w:r w:rsidR="009920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570 737,7 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рублей, в том числе по годам:</w:t>
            </w:r>
          </w:p>
          <w:p w:rsidR="00686F7E" w:rsidRPr="00216CE8" w:rsidRDefault="00686F7E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  <w:r w:rsidR="00C83BB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188 973,3</w:t>
            </w:r>
            <w:r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рублей;</w:t>
            </w:r>
          </w:p>
          <w:p w:rsidR="00686F7E" w:rsidRPr="00216CE8" w:rsidRDefault="00C83BB7" w:rsidP="00686F7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</w:t>
            </w:r>
            <w:r w:rsidR="00686F7E"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190 882,2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86F7E"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рублей;</w:t>
            </w:r>
          </w:p>
          <w:p w:rsidR="00C83BB7" w:rsidRPr="000340C5" w:rsidRDefault="00C83BB7" w:rsidP="0099209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</w:t>
            </w:r>
            <w:r w:rsidR="00686F7E"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год – </w:t>
            </w:r>
            <w:r w:rsidR="00FE53D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190 882,2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686F7E" w:rsidRPr="00216C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тыс. рублей</w:t>
            </w:r>
            <w:r w:rsidR="009920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60E65" w:rsidRPr="001A4BB1" w:rsidTr="004B630F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65" w:rsidRPr="00FE245F" w:rsidRDefault="00A60E65" w:rsidP="00165C2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E245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B47A6" w:rsidRPr="00FE245F">
              <w:rPr>
                <w:rFonts w:ascii="Times New Roman" w:hAnsi="Times New Roman" w:cs="Times New Roman"/>
                <w:sz w:val="26"/>
                <w:szCs w:val="26"/>
              </w:rPr>
              <w:t>сновные ожидаемые 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BA" w:rsidRPr="00FE245F" w:rsidRDefault="00F11754" w:rsidP="00A806BA">
            <w:pPr>
              <w:pStyle w:val="af9"/>
              <w:numPr>
                <w:ilvl w:val="0"/>
                <w:numId w:val="24"/>
              </w:numPr>
              <w:tabs>
                <w:tab w:val="left" w:pos="-171"/>
                <w:tab w:val="left" w:pos="0"/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FE245F" w:rsidRPr="00FE245F">
              <w:rPr>
                <w:rFonts w:ascii="Times New Roman" w:hAnsi="Times New Roman" w:cs="Times New Roman"/>
                <w:sz w:val="26"/>
                <w:szCs w:val="26"/>
              </w:rPr>
              <w:t>оля прошедших подготовку должностных лиц на курсах ГО и ЧС, по вопросам гражданской обороны, защиты от чрезвычайных ситуаций и террористических актов</w:t>
            </w:r>
            <w:r w:rsidR="00A806BA" w:rsidRPr="00FE24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245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A806BA" w:rsidRPr="00FE24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245F">
              <w:rPr>
                <w:rFonts w:ascii="Times New Roman" w:hAnsi="Times New Roman" w:cs="Times New Roman"/>
                <w:sz w:val="26"/>
                <w:szCs w:val="26"/>
              </w:rPr>
              <w:t>не менее 91,5% ежегодно</w:t>
            </w:r>
            <w:r w:rsidR="00A806BA" w:rsidRPr="00FE245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806BA" w:rsidRPr="00FE245F" w:rsidRDefault="00FE245F" w:rsidP="00A806BA">
            <w:pPr>
              <w:pStyle w:val="af9"/>
              <w:numPr>
                <w:ilvl w:val="0"/>
                <w:numId w:val="24"/>
              </w:numPr>
              <w:tabs>
                <w:tab w:val="left" w:pos="-171"/>
                <w:tab w:val="left" w:pos="671"/>
              </w:tabs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FE245F">
              <w:rPr>
                <w:rFonts w:ascii="Times New Roman" w:hAnsi="Times New Roman" w:cs="Times New Roman"/>
                <w:sz w:val="26"/>
                <w:szCs w:val="26"/>
              </w:rPr>
              <w:t>оля подготовленного населения в области гражданской обороны и защиты от чрезвычайных ситуаций по категориям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населения </w:t>
            </w:r>
            <w:r w:rsidR="00A806BA" w:rsidRPr="00FE245F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до 98</w:t>
            </w:r>
            <w:r w:rsidR="00A806BA" w:rsidRPr="00FE245F">
              <w:rPr>
                <w:rFonts w:ascii="Times New Roman" w:hAnsi="Times New Roman" w:cs="Times New Roman"/>
                <w:sz w:val="26"/>
                <w:szCs w:val="26"/>
              </w:rPr>
              <w:t xml:space="preserve"> %;</w:t>
            </w:r>
          </w:p>
          <w:p w:rsidR="00A60E65" w:rsidRDefault="00FE245F" w:rsidP="00FE245F">
            <w:pPr>
              <w:pStyle w:val="af9"/>
              <w:numPr>
                <w:ilvl w:val="0"/>
                <w:numId w:val="7"/>
              </w:numPr>
              <w:spacing w:after="0" w:line="240" w:lineRule="auto"/>
              <w:ind w:left="66" w:firstLine="3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E245F">
              <w:rPr>
                <w:rFonts w:ascii="Times New Roman" w:hAnsi="Times New Roman" w:cs="Times New Roman"/>
                <w:sz w:val="26"/>
                <w:szCs w:val="26"/>
              </w:rPr>
              <w:t>ндекс завершенности создания муниципальной системы г. Норильска по видам оповещения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F80" w:rsidRPr="00B06A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 ниже 58,8%;</w:t>
            </w:r>
          </w:p>
          <w:p w:rsidR="00FE245F" w:rsidRPr="00FE245F" w:rsidRDefault="00FE245F" w:rsidP="00FE245F">
            <w:pPr>
              <w:pStyle w:val="af9"/>
              <w:numPr>
                <w:ilvl w:val="0"/>
                <w:numId w:val="7"/>
              </w:numPr>
              <w:spacing w:after="0" w:line="240" w:lineRule="auto"/>
              <w:ind w:left="66" w:firstLine="34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FE245F">
              <w:rPr>
                <w:rFonts w:ascii="Times New Roman" w:hAnsi="Times New Roman" w:cs="Times New Roman"/>
                <w:sz w:val="26"/>
                <w:szCs w:val="26"/>
              </w:rPr>
              <w:t>оэффициент доступности населению вызова экстренных оперативных служб через единый телефонный номер «112»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7F80" w:rsidRPr="00B06A0D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не ниже 85%.</w:t>
            </w:r>
          </w:p>
        </w:tc>
      </w:tr>
    </w:tbl>
    <w:p w:rsidR="00286825" w:rsidRPr="001A4BB1" w:rsidRDefault="00286825" w:rsidP="00FB27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A1250" w:rsidRDefault="00C3346A" w:rsidP="00C3346A">
      <w:pPr>
        <w:pStyle w:val="ConsPlusNormal"/>
        <w:tabs>
          <w:tab w:val="left" w:pos="0"/>
          <w:tab w:val="left" w:pos="284"/>
        </w:tabs>
        <w:ind w:firstLine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424866" w:rsidRPr="004A3A7D">
        <w:rPr>
          <w:rFonts w:ascii="Times New Roman" w:hAnsi="Times New Roman" w:cs="Times New Roman"/>
          <w:sz w:val="26"/>
          <w:szCs w:val="26"/>
        </w:rPr>
        <w:t>Текущее состояние</w:t>
      </w:r>
    </w:p>
    <w:p w:rsidR="00165C21" w:rsidRPr="001A4BB1" w:rsidRDefault="00165C21" w:rsidP="000C0BD5">
      <w:pPr>
        <w:pStyle w:val="ConsPlusNormal"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Обладая обширной территорией и большим количеством крупных промышленных объектов муниципальное образование город Норильск подвержено широкому спектру опасных природных явлений и аварийных ситуаций техногенного характера: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аварий на химически опасных объектах;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крупных производственных аварий и пожаров;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аварий и крушений на железнодорожном транспорте;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авиакатастроф;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аварий на коммунально-энергетических сетях;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снежных лавин и заносов;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взрывов при транспортировке и хранении взрывчатых материалов;</w:t>
      </w:r>
    </w:p>
    <w:p w:rsidR="000521C6" w:rsidRPr="008C239D" w:rsidRDefault="000521C6" w:rsidP="00DF6D54">
      <w:pPr>
        <w:pStyle w:val="ConsPlusNormal"/>
        <w:numPr>
          <w:ilvl w:val="0"/>
          <w:numId w:val="3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тундровых пожаров.</w:t>
      </w: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lastRenderedPageBreak/>
        <w:t xml:space="preserve">На территории муниципального образования город Норильск расположены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C239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C239D">
        <w:rPr>
          <w:rFonts w:ascii="Times New Roman" w:hAnsi="Times New Roman" w:cs="Times New Roman"/>
          <w:sz w:val="26"/>
          <w:szCs w:val="26"/>
        </w:rPr>
        <w:t xml:space="preserve"> организаций, эксплуатирующих потенциально опасные объекты, из них:</w:t>
      </w:r>
    </w:p>
    <w:p w:rsidR="000521C6" w:rsidRPr="008C239D" w:rsidRDefault="00463482" w:rsidP="00DF6D54">
      <w:pPr>
        <w:pStyle w:val="ConsPlusNormal"/>
        <w:numPr>
          <w:ilvl w:val="0"/>
          <w:numId w:val="32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химически опасных объектов – </w:t>
      </w:r>
      <w:r w:rsidR="000521C6" w:rsidRPr="008C239D">
        <w:rPr>
          <w:rFonts w:ascii="Times New Roman" w:hAnsi="Times New Roman" w:cs="Times New Roman"/>
          <w:sz w:val="26"/>
          <w:szCs w:val="26"/>
        </w:rPr>
        <w:t>3;</w:t>
      </w:r>
    </w:p>
    <w:p w:rsidR="000521C6" w:rsidRPr="008C239D" w:rsidRDefault="000521C6" w:rsidP="00DF6D54">
      <w:pPr>
        <w:pStyle w:val="ConsPlusNormal"/>
        <w:numPr>
          <w:ilvl w:val="0"/>
          <w:numId w:val="32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C239D">
        <w:rPr>
          <w:rFonts w:ascii="Times New Roman" w:hAnsi="Times New Roman" w:cs="Times New Roman"/>
          <w:sz w:val="26"/>
          <w:szCs w:val="26"/>
        </w:rPr>
        <w:t>п</w:t>
      </w:r>
      <w:r w:rsidR="00463482">
        <w:rPr>
          <w:rFonts w:ascii="Times New Roman" w:hAnsi="Times New Roman" w:cs="Times New Roman"/>
          <w:sz w:val="26"/>
          <w:szCs w:val="26"/>
        </w:rPr>
        <w:t>ожаро</w:t>
      </w:r>
      <w:proofErr w:type="spellEnd"/>
      <w:r w:rsidR="00463482">
        <w:rPr>
          <w:rFonts w:ascii="Times New Roman" w:hAnsi="Times New Roman" w:cs="Times New Roman"/>
          <w:sz w:val="26"/>
          <w:szCs w:val="26"/>
        </w:rPr>
        <w:t xml:space="preserve">-взрывоопасных объектов – 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C239D">
        <w:rPr>
          <w:rFonts w:ascii="Times New Roman" w:hAnsi="Times New Roman" w:cs="Times New Roman"/>
          <w:sz w:val="26"/>
          <w:szCs w:val="26"/>
        </w:rPr>
        <w:t>.</w:t>
      </w:r>
    </w:p>
    <w:p w:rsidR="000521C6" w:rsidRPr="008C239D" w:rsidRDefault="00DF6D54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2015</w:t>
      </w:r>
      <w:r w:rsidR="007D5E4B">
        <w:rPr>
          <w:rFonts w:ascii="Times New Roman" w:hAnsi="Times New Roman" w:cs="Times New Roman"/>
          <w:sz w:val="26"/>
          <w:szCs w:val="26"/>
        </w:rPr>
        <w:t> </w:t>
      </w:r>
      <w:r w:rsidR="007D5E4B" w:rsidRPr="00B06A0D">
        <w:rPr>
          <w:rFonts w:ascii="Times New Roman" w:hAnsi="Times New Roman" w:cs="Times New Roman"/>
          <w:sz w:val="26"/>
          <w:szCs w:val="26"/>
        </w:rPr>
        <w:t>–</w:t>
      </w:r>
      <w:r w:rsidR="007D5E4B">
        <w:rPr>
          <w:rFonts w:ascii="Times New Roman" w:hAnsi="Times New Roman" w:cs="Times New Roman"/>
          <w:sz w:val="26"/>
          <w:szCs w:val="26"/>
        </w:rPr>
        <w:t> </w:t>
      </w:r>
      <w:r w:rsidR="000521C6" w:rsidRPr="008C239D">
        <w:rPr>
          <w:rFonts w:ascii="Times New Roman" w:hAnsi="Times New Roman" w:cs="Times New Roman"/>
          <w:sz w:val="26"/>
          <w:szCs w:val="26"/>
        </w:rPr>
        <w:t>2016 годы на территории муниципального образования город Норильск произошла одна чрезвычайная ситуация.</w:t>
      </w:r>
    </w:p>
    <w:p w:rsidR="000521C6" w:rsidRPr="008C239D" w:rsidRDefault="000521C6" w:rsidP="000521C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В связи  с комплексом неблагоприятных метеорологических явлений погоды (сильный снег и ветер), повлекших за собой человеческие жертвы, ущерб здоровью людей, а также значительные материальные потери и нарушение условий жизнедеятельности людей на территории муниципального образования город Норильск, </w:t>
      </w:r>
      <w:r w:rsidRPr="008C239D">
        <w:rPr>
          <w:rFonts w:ascii="Times New Roman" w:hAnsi="Times New Roman" w:cs="Times New Roman"/>
          <w:color w:val="000000"/>
          <w:sz w:val="26"/>
          <w:szCs w:val="26"/>
        </w:rPr>
        <w:t>Постановлением Главы города Норильска от 23.03.2016 № 14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н</w:t>
      </w:r>
      <w:r w:rsidRPr="008C239D">
        <w:rPr>
          <w:rFonts w:ascii="Times New Roman" w:hAnsi="Times New Roman" w:cs="Times New Roman"/>
          <w:sz w:val="26"/>
          <w:szCs w:val="26"/>
        </w:rPr>
        <w:t xml:space="preserve">а </w:t>
      </w:r>
      <w:r w:rsidRPr="008C239D">
        <w:rPr>
          <w:rFonts w:ascii="Times New Roman" w:eastAsia="Times New Roman" w:hAnsi="Times New Roman" w:cs="Times New Roman"/>
          <w:sz w:val="26"/>
          <w:szCs w:val="26"/>
        </w:rPr>
        <w:t xml:space="preserve">территории муниципального образования город Норильск </w:t>
      </w:r>
      <w:r w:rsidRPr="008C239D">
        <w:rPr>
          <w:rFonts w:ascii="Times New Roman" w:hAnsi="Times New Roman" w:cs="Times New Roman"/>
          <w:sz w:val="26"/>
          <w:szCs w:val="26"/>
        </w:rPr>
        <w:t xml:space="preserve">вводился </w:t>
      </w:r>
      <w:r w:rsidRPr="008C239D">
        <w:rPr>
          <w:rFonts w:ascii="Times New Roman" w:eastAsia="Times New Roman" w:hAnsi="Times New Roman" w:cs="Times New Roman"/>
          <w:sz w:val="26"/>
          <w:szCs w:val="26"/>
        </w:rPr>
        <w:t xml:space="preserve">режим функционирования органов управления и сил городского звена муниципального образования город Норильск территориальной подсистемы единой государственной системы предупреждения и ликвидации чрезвычайных ситуаций Красноярского края «ПОВЫШЕННАЯ ГОТОВНОСТЬ», а затем </w:t>
      </w:r>
      <w:r w:rsidRPr="008C239D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Постановлением Главы города Норильска от 24.03.2016 № 15 и </w:t>
      </w:r>
      <w:r w:rsidRPr="008C239D">
        <w:rPr>
          <w:rFonts w:ascii="Times New Roman" w:eastAsia="Times New Roman" w:hAnsi="Times New Roman" w:cs="Times New Roman"/>
          <w:sz w:val="26"/>
          <w:szCs w:val="26"/>
        </w:rPr>
        <w:t>режим «ЧРЕЗВЫЧАЙНАЯ СИТУАЦИЯ».</w:t>
      </w: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Из происшествий, произошедших в 2015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="007D5E4B" w:rsidRPr="00B06A0D">
        <w:rPr>
          <w:rFonts w:ascii="Times New Roman" w:hAnsi="Times New Roman" w:cs="Times New Roman"/>
          <w:sz w:val="26"/>
          <w:szCs w:val="26"/>
        </w:rPr>
        <w:t>–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Pr="008C239D">
        <w:rPr>
          <w:rFonts w:ascii="Times New Roman" w:hAnsi="Times New Roman" w:cs="Times New Roman"/>
          <w:sz w:val="26"/>
          <w:szCs w:val="26"/>
        </w:rPr>
        <w:t>2016 годах, следует отметить:</w:t>
      </w:r>
    </w:p>
    <w:p w:rsidR="000521C6" w:rsidRPr="00947718" w:rsidRDefault="000521C6" w:rsidP="00DF6D54">
      <w:pPr>
        <w:pStyle w:val="ConsPlusNormal"/>
        <w:numPr>
          <w:ilvl w:val="0"/>
          <w:numId w:val="30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аварии на объектах ЖКХ </w:t>
      </w:r>
      <w:r w:rsidR="00DF6D54" w:rsidRPr="00B06A0D">
        <w:rPr>
          <w:rFonts w:ascii="Times New Roman" w:hAnsi="Times New Roman" w:cs="Times New Roman"/>
          <w:sz w:val="26"/>
          <w:szCs w:val="26"/>
        </w:rPr>
        <w:t>–</w:t>
      </w:r>
      <w:r w:rsidRPr="00947718">
        <w:rPr>
          <w:rFonts w:ascii="Times New Roman" w:hAnsi="Times New Roman" w:cs="Times New Roman"/>
          <w:sz w:val="26"/>
          <w:szCs w:val="26"/>
        </w:rPr>
        <w:t xml:space="preserve"> 71; </w:t>
      </w:r>
    </w:p>
    <w:p w:rsidR="000521C6" w:rsidRPr="00947718" w:rsidRDefault="000521C6" w:rsidP="00DF6D54">
      <w:pPr>
        <w:pStyle w:val="ConsPlusNormal"/>
        <w:numPr>
          <w:ilvl w:val="0"/>
          <w:numId w:val="30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947718">
        <w:rPr>
          <w:rFonts w:ascii="Times New Roman" w:hAnsi="Times New Roman" w:cs="Times New Roman"/>
          <w:sz w:val="26"/>
          <w:szCs w:val="26"/>
        </w:rPr>
        <w:t xml:space="preserve">происшествия на воздушном транспорте </w:t>
      </w:r>
      <w:r w:rsidR="00DF6D54" w:rsidRPr="00B06A0D">
        <w:rPr>
          <w:rFonts w:ascii="Times New Roman" w:hAnsi="Times New Roman" w:cs="Times New Roman"/>
          <w:sz w:val="26"/>
          <w:szCs w:val="26"/>
        </w:rPr>
        <w:t>–</w:t>
      </w:r>
      <w:r w:rsidRPr="00947718">
        <w:rPr>
          <w:rFonts w:ascii="Times New Roman" w:hAnsi="Times New Roman" w:cs="Times New Roman"/>
          <w:sz w:val="26"/>
          <w:szCs w:val="26"/>
        </w:rPr>
        <w:t xml:space="preserve"> 5.</w:t>
      </w:r>
    </w:p>
    <w:p w:rsidR="00FF23D5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С целью осуществления полномочий Администрации города Норильска,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C239D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</w:t>
      </w:r>
      <w:r>
        <w:rPr>
          <w:rFonts w:ascii="Times New Roman" w:hAnsi="Times New Roman" w:cs="Times New Roman"/>
          <w:sz w:val="26"/>
          <w:szCs w:val="26"/>
        </w:rPr>
        <w:t xml:space="preserve">я город Норильск по организации  </w:t>
      </w:r>
      <w:r w:rsidR="00EA54BA">
        <w:rPr>
          <w:rFonts w:ascii="Times New Roman" w:hAnsi="Times New Roman" w:cs="Times New Roman"/>
          <w:sz w:val="26"/>
          <w:szCs w:val="26"/>
        </w:rPr>
        <w:t>и</w:t>
      </w:r>
      <w:r w:rsidRPr="008C239D">
        <w:rPr>
          <w:rFonts w:ascii="Times New Roman" w:hAnsi="Times New Roman" w:cs="Times New Roman"/>
          <w:sz w:val="26"/>
          <w:szCs w:val="26"/>
        </w:rPr>
        <w:t xml:space="preserve"> осуществлению мероприятий по гражданской обороне, защите населения и территории от чрезвычайных ситуаций природного и техногенного характера,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8C239D">
        <w:rPr>
          <w:rFonts w:ascii="Times New Roman" w:hAnsi="Times New Roman" w:cs="Times New Roman"/>
          <w:sz w:val="26"/>
          <w:szCs w:val="26"/>
        </w:rPr>
        <w:t xml:space="preserve">по участию в предупреждении и ликвидации последствий ЧС, по созданию, содержанию и организации деятельности аварийно-спасательных формирований,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8C239D">
        <w:rPr>
          <w:rFonts w:ascii="Times New Roman" w:hAnsi="Times New Roman" w:cs="Times New Roman"/>
          <w:sz w:val="26"/>
          <w:szCs w:val="26"/>
        </w:rPr>
        <w:t xml:space="preserve">а также по обеспечению первичных мер пожарной безопасности и осуществлению мероприятий по обеспечению безопасности людей на водных объектах, охране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8C239D">
        <w:rPr>
          <w:rFonts w:ascii="Times New Roman" w:hAnsi="Times New Roman" w:cs="Times New Roman"/>
          <w:sz w:val="26"/>
          <w:szCs w:val="26"/>
        </w:rPr>
        <w:t xml:space="preserve">их жизни и здоровья, в соответствии с требованиями нормативных правовых актов органов местного самоуправления муниципального образования город Норильск при Администрации города Норильска </w:t>
      </w:r>
      <w:r w:rsidRPr="00D60470">
        <w:rPr>
          <w:rFonts w:ascii="Times New Roman" w:hAnsi="Times New Roman" w:cs="Times New Roman"/>
          <w:sz w:val="26"/>
          <w:szCs w:val="26"/>
        </w:rPr>
        <w:t xml:space="preserve">созданы Управление ГО и ЧС г. Норильска </w:t>
      </w:r>
      <w:r w:rsidRPr="00D604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численностью 28 человек и МКУ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D60470">
        <w:rPr>
          <w:rFonts w:ascii="Times New Roman" w:hAnsi="Times New Roman" w:cs="Times New Roman"/>
          <w:color w:val="000000" w:themeColor="text1"/>
          <w:sz w:val="26"/>
          <w:szCs w:val="26"/>
        </w:rPr>
        <w:t>Служба спасения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D604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численностью 118 человек.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Одной из задач МП является выполнение решений </w:t>
      </w:r>
      <w:r w:rsidRPr="000521C6">
        <w:rPr>
          <w:rFonts w:ascii="Times New Roman" w:hAnsi="Times New Roman" w:cs="Times New Roman"/>
          <w:sz w:val="26"/>
          <w:szCs w:val="26"/>
        </w:rPr>
        <w:t>Постановления</w:t>
      </w:r>
      <w:r w:rsidRPr="003865E9">
        <w:rPr>
          <w:rFonts w:ascii="Times New Roman" w:hAnsi="Times New Roman" w:cs="Times New Roman"/>
          <w:sz w:val="26"/>
          <w:szCs w:val="26"/>
        </w:rPr>
        <w:t xml:space="preserve"> </w:t>
      </w:r>
      <w:r w:rsidRPr="008C239D">
        <w:rPr>
          <w:rFonts w:ascii="Times New Roman" w:hAnsi="Times New Roman" w:cs="Times New Roman"/>
          <w:sz w:val="26"/>
          <w:szCs w:val="26"/>
        </w:rPr>
        <w:t>Правительства Росс</w:t>
      </w:r>
      <w:r>
        <w:rPr>
          <w:rFonts w:ascii="Times New Roman" w:hAnsi="Times New Roman" w:cs="Times New Roman"/>
          <w:sz w:val="26"/>
          <w:szCs w:val="26"/>
        </w:rPr>
        <w:t>ийской Федерации от 31.12.2004 «</w:t>
      </w:r>
      <w:r w:rsidRPr="008C239D">
        <w:rPr>
          <w:rFonts w:ascii="Times New Roman" w:hAnsi="Times New Roman" w:cs="Times New Roman"/>
          <w:sz w:val="26"/>
          <w:szCs w:val="26"/>
        </w:rPr>
        <w:t>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</w:t>
      </w:r>
      <w:r>
        <w:rPr>
          <w:rFonts w:ascii="Times New Roman" w:hAnsi="Times New Roman" w:cs="Times New Roman"/>
          <w:sz w:val="26"/>
          <w:szCs w:val="26"/>
        </w:rPr>
        <w:t>ва экстренных оперативных служб»</w:t>
      </w:r>
      <w:r w:rsidRPr="008C239D">
        <w:rPr>
          <w:rFonts w:ascii="Times New Roman" w:hAnsi="Times New Roman" w:cs="Times New Roman"/>
          <w:sz w:val="26"/>
          <w:szCs w:val="26"/>
        </w:rPr>
        <w:t>.</w:t>
      </w:r>
    </w:p>
    <w:p w:rsidR="000521C6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65E9">
        <w:rPr>
          <w:rFonts w:ascii="Times New Roman" w:hAnsi="Times New Roman" w:cs="Times New Roman"/>
          <w:sz w:val="26"/>
          <w:szCs w:val="26"/>
        </w:rPr>
        <w:t xml:space="preserve">С 2008 года осуществляется переход на номер «112», как единый номер для вызова экстренных оперативных служб на всей территории Российской Федерации.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3C4D" w:rsidRDefault="00D73C4D" w:rsidP="00EA54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В настоящее время осуществлен переезд ЕДДС города Норильска по </w:t>
      </w:r>
      <w:proofErr w:type="gramStart"/>
      <w:r w:rsidRPr="008C239D">
        <w:rPr>
          <w:rFonts w:ascii="Times New Roman" w:hAnsi="Times New Roman" w:cs="Times New Roman"/>
          <w:sz w:val="26"/>
          <w:szCs w:val="26"/>
        </w:rPr>
        <w:t>адресу</w:t>
      </w:r>
      <w:r>
        <w:rPr>
          <w:rFonts w:ascii="Times New Roman" w:hAnsi="Times New Roman" w:cs="Times New Roman"/>
          <w:sz w:val="26"/>
          <w:szCs w:val="26"/>
        </w:rPr>
        <w:t>:</w:t>
      </w:r>
      <w:r w:rsidR="00EA54BA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="00EA54BA">
        <w:rPr>
          <w:rFonts w:ascii="Times New Roman" w:hAnsi="Times New Roman" w:cs="Times New Roman"/>
          <w:sz w:val="26"/>
          <w:szCs w:val="26"/>
        </w:rPr>
        <w:t xml:space="preserve">    </w:t>
      </w:r>
      <w:r w:rsidRPr="008C239D">
        <w:rPr>
          <w:rFonts w:ascii="Times New Roman" w:hAnsi="Times New Roman" w:cs="Times New Roman"/>
          <w:sz w:val="26"/>
          <w:szCs w:val="26"/>
        </w:rPr>
        <w:t>г. Норильск, Ленинский п</w:t>
      </w:r>
      <w:r>
        <w:rPr>
          <w:rFonts w:ascii="Times New Roman" w:hAnsi="Times New Roman" w:cs="Times New Roman"/>
          <w:sz w:val="26"/>
          <w:szCs w:val="26"/>
        </w:rPr>
        <w:t>роспект 44, (4 этаж здания ЗАО «Норильск-Телеком»</w:t>
      </w:r>
      <w:r w:rsidRPr="008C239D">
        <w:rPr>
          <w:rFonts w:ascii="Times New Roman" w:hAnsi="Times New Roman" w:cs="Times New Roman"/>
          <w:sz w:val="26"/>
          <w:szCs w:val="26"/>
        </w:rPr>
        <w:t>). Ведутся работы по наращиванию технической составляющей (оснащение программно-техническими средствами автоматизации управления).</w:t>
      </w:r>
    </w:p>
    <w:p w:rsidR="00D73C4D" w:rsidRPr="00FA4E3F" w:rsidRDefault="00D73C4D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521C6" w:rsidRPr="008C239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0470">
        <w:rPr>
          <w:rFonts w:ascii="Times New Roman" w:hAnsi="Times New Roman" w:cs="Times New Roman"/>
          <w:sz w:val="26"/>
          <w:szCs w:val="26"/>
        </w:rPr>
        <w:t xml:space="preserve">С 01 января 2016 года в штат МКУ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60470">
        <w:rPr>
          <w:rFonts w:ascii="Times New Roman" w:hAnsi="Times New Roman" w:cs="Times New Roman"/>
          <w:sz w:val="26"/>
          <w:szCs w:val="26"/>
        </w:rPr>
        <w:t>Служба спасения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60470">
        <w:rPr>
          <w:rFonts w:ascii="Times New Roman" w:hAnsi="Times New Roman" w:cs="Times New Roman"/>
          <w:sz w:val="26"/>
          <w:szCs w:val="26"/>
        </w:rPr>
        <w:t>, для организации работы ЕДДС, введены 23 штатных единицы диспетчерского и технического персонала, в том числе 18 штатных единиц операторов диспетчерской службы (Система – 112). Количество автоматизированных рабочих мест оперативной дежурной смены увеличено с 3 до 7.</w:t>
      </w: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0410">
        <w:rPr>
          <w:rFonts w:ascii="Times New Roman" w:hAnsi="Times New Roman" w:cs="Times New Roman"/>
          <w:sz w:val="26"/>
          <w:szCs w:val="26"/>
        </w:rPr>
        <w:lastRenderedPageBreak/>
        <w:t xml:space="preserve">ЕДДС города Норильска за период </w:t>
      </w:r>
      <w:r w:rsidR="007D5E4B">
        <w:rPr>
          <w:rFonts w:ascii="Times New Roman" w:hAnsi="Times New Roman" w:cs="Times New Roman"/>
          <w:sz w:val="26"/>
          <w:szCs w:val="26"/>
        </w:rPr>
        <w:t>2015 </w:t>
      </w:r>
      <w:r w:rsidR="007D5E4B" w:rsidRPr="00B06A0D">
        <w:rPr>
          <w:rFonts w:ascii="Times New Roman" w:hAnsi="Times New Roman" w:cs="Times New Roman"/>
          <w:sz w:val="26"/>
          <w:szCs w:val="26"/>
        </w:rPr>
        <w:t>–</w:t>
      </w:r>
      <w:r w:rsidR="007D5E4B">
        <w:rPr>
          <w:rFonts w:ascii="Times New Roman" w:hAnsi="Times New Roman" w:cs="Times New Roman"/>
          <w:sz w:val="26"/>
          <w:szCs w:val="26"/>
        </w:rPr>
        <w:t> </w:t>
      </w:r>
      <w:r w:rsidRPr="00B06A0D">
        <w:rPr>
          <w:rFonts w:ascii="Times New Roman" w:hAnsi="Times New Roman" w:cs="Times New Roman"/>
          <w:sz w:val="26"/>
          <w:szCs w:val="26"/>
        </w:rPr>
        <w:t>2016 годов принято сообщений по телефонному номеру – «112» – 66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Pr="00B06A0D">
        <w:rPr>
          <w:rFonts w:ascii="Times New Roman" w:hAnsi="Times New Roman" w:cs="Times New Roman"/>
          <w:sz w:val="26"/>
          <w:szCs w:val="26"/>
        </w:rPr>
        <w:t>012;</w:t>
      </w: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>Из них:</w:t>
      </w: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 xml:space="preserve">отработано сообщений ЕДДС </w:t>
      </w:r>
      <w:r w:rsidR="00FF23D5" w:rsidRPr="00B06A0D">
        <w:rPr>
          <w:rFonts w:ascii="Times New Roman" w:hAnsi="Times New Roman" w:cs="Times New Roman"/>
          <w:sz w:val="26"/>
          <w:szCs w:val="26"/>
        </w:rPr>
        <w:t>–</w:t>
      </w:r>
      <w:r w:rsidRPr="00B06A0D">
        <w:rPr>
          <w:rFonts w:ascii="Times New Roman" w:hAnsi="Times New Roman" w:cs="Times New Roman"/>
          <w:sz w:val="26"/>
          <w:szCs w:val="26"/>
        </w:rPr>
        <w:t xml:space="preserve"> 1</w:t>
      </w:r>
      <w:r w:rsidR="00FF23D5">
        <w:rPr>
          <w:rFonts w:ascii="Times New Roman" w:hAnsi="Times New Roman" w:cs="Times New Roman"/>
          <w:sz w:val="26"/>
          <w:szCs w:val="26"/>
        </w:rPr>
        <w:t xml:space="preserve"> </w:t>
      </w:r>
      <w:r w:rsidRPr="00B06A0D">
        <w:rPr>
          <w:rFonts w:ascii="Times New Roman" w:hAnsi="Times New Roman" w:cs="Times New Roman"/>
          <w:sz w:val="26"/>
          <w:szCs w:val="26"/>
        </w:rPr>
        <w:t>176;</w:t>
      </w: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>переадресовано сообщений в другие ведомства – 64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Pr="00B06A0D">
        <w:rPr>
          <w:rFonts w:ascii="Times New Roman" w:hAnsi="Times New Roman" w:cs="Times New Roman"/>
          <w:sz w:val="26"/>
          <w:szCs w:val="26"/>
        </w:rPr>
        <w:t>836 из них:</w:t>
      </w: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>службе 01 – 1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Pr="00B06A0D">
        <w:rPr>
          <w:rFonts w:ascii="Times New Roman" w:hAnsi="Times New Roman" w:cs="Times New Roman"/>
          <w:sz w:val="26"/>
          <w:szCs w:val="26"/>
        </w:rPr>
        <w:t>614;</w:t>
      </w: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>службе 02 – 21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Pr="00B06A0D">
        <w:rPr>
          <w:rFonts w:ascii="Times New Roman" w:hAnsi="Times New Roman" w:cs="Times New Roman"/>
          <w:sz w:val="26"/>
          <w:szCs w:val="26"/>
        </w:rPr>
        <w:t>037;</w:t>
      </w: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>службе 03 – 19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Pr="00B06A0D">
        <w:rPr>
          <w:rFonts w:ascii="Times New Roman" w:hAnsi="Times New Roman" w:cs="Times New Roman"/>
          <w:sz w:val="26"/>
          <w:szCs w:val="26"/>
        </w:rPr>
        <w:t>704;</w:t>
      </w:r>
    </w:p>
    <w:p w:rsidR="000521C6" w:rsidRPr="008C239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 xml:space="preserve">прочие (ДДС, УГХ и др.) </w:t>
      </w:r>
      <w:r w:rsidR="00DF6D54" w:rsidRPr="00B06A0D">
        <w:rPr>
          <w:rFonts w:ascii="Times New Roman" w:hAnsi="Times New Roman" w:cs="Times New Roman"/>
          <w:sz w:val="26"/>
          <w:szCs w:val="26"/>
        </w:rPr>
        <w:t>–</w:t>
      </w:r>
      <w:r w:rsidRPr="00B06A0D">
        <w:rPr>
          <w:rFonts w:ascii="Times New Roman" w:hAnsi="Times New Roman" w:cs="Times New Roman"/>
          <w:sz w:val="26"/>
          <w:szCs w:val="26"/>
        </w:rPr>
        <w:t xml:space="preserve"> 22</w:t>
      </w:r>
      <w:r w:rsidR="007D5E4B">
        <w:rPr>
          <w:rFonts w:ascii="Times New Roman" w:hAnsi="Times New Roman" w:cs="Times New Roman"/>
          <w:sz w:val="26"/>
          <w:szCs w:val="26"/>
        </w:rPr>
        <w:t xml:space="preserve"> </w:t>
      </w:r>
      <w:r w:rsidRPr="00B06A0D">
        <w:rPr>
          <w:rFonts w:ascii="Times New Roman" w:hAnsi="Times New Roman" w:cs="Times New Roman"/>
          <w:sz w:val="26"/>
          <w:szCs w:val="26"/>
        </w:rPr>
        <w:t>481.</w:t>
      </w: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Планируется, что все сообще</w:t>
      </w:r>
      <w:r>
        <w:rPr>
          <w:rFonts w:ascii="Times New Roman" w:hAnsi="Times New Roman" w:cs="Times New Roman"/>
          <w:sz w:val="26"/>
          <w:szCs w:val="26"/>
        </w:rPr>
        <w:t>ния будут приниматься на номер «</w:t>
      </w:r>
      <w:proofErr w:type="gramStart"/>
      <w:r>
        <w:rPr>
          <w:rFonts w:ascii="Times New Roman" w:hAnsi="Times New Roman" w:cs="Times New Roman"/>
          <w:sz w:val="26"/>
          <w:szCs w:val="26"/>
        </w:rPr>
        <w:t>112»</w:t>
      </w:r>
      <w:r w:rsidRPr="008C23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8C239D">
        <w:rPr>
          <w:rFonts w:ascii="Times New Roman" w:hAnsi="Times New Roman" w:cs="Times New Roman"/>
          <w:sz w:val="26"/>
          <w:szCs w:val="26"/>
        </w:rPr>
        <w:t>и обрабатываться ЕДДС города Норильска, что увеличит загруженность диспетчерского состава в несколько раз.</w:t>
      </w: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Развитие ЕДДС города Норильс</w:t>
      </w:r>
      <w:r>
        <w:rPr>
          <w:rFonts w:ascii="Times New Roman" w:hAnsi="Times New Roman" w:cs="Times New Roman"/>
          <w:sz w:val="26"/>
          <w:szCs w:val="26"/>
        </w:rPr>
        <w:t>ка по переходу на единый номер «112»</w:t>
      </w:r>
      <w:r w:rsidRPr="008C239D">
        <w:rPr>
          <w:rFonts w:ascii="Times New Roman" w:hAnsi="Times New Roman" w:cs="Times New Roman"/>
          <w:sz w:val="26"/>
          <w:szCs w:val="26"/>
        </w:rPr>
        <w:t xml:space="preserve"> позволит:</w:t>
      </w:r>
    </w:p>
    <w:p w:rsidR="000521C6" w:rsidRPr="008C239D" w:rsidRDefault="000521C6" w:rsidP="00177F80">
      <w:pPr>
        <w:pStyle w:val="ConsPlusNormal"/>
        <w:numPr>
          <w:ilvl w:val="0"/>
          <w:numId w:val="29"/>
        </w:numPr>
        <w:ind w:left="1134" w:hanging="425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повысить оперативность реагирования на угрозы или возникновение ЧС;</w:t>
      </w:r>
    </w:p>
    <w:p w:rsidR="000521C6" w:rsidRPr="008C239D" w:rsidRDefault="000521C6" w:rsidP="00177F80">
      <w:pPr>
        <w:pStyle w:val="ConsPlusNormal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сократить время на оповещение населения и предприятия о фактах возникновения ЧС;</w:t>
      </w:r>
    </w:p>
    <w:p w:rsidR="000521C6" w:rsidRPr="008C239D" w:rsidRDefault="000521C6" w:rsidP="00177F80">
      <w:pPr>
        <w:pStyle w:val="ConsPlusNormal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повысить эффективность взаимодействия привлекаемых сил и средств, слаженность совместных действий;</w:t>
      </w:r>
    </w:p>
    <w:p w:rsidR="000521C6" w:rsidRPr="008C239D" w:rsidRDefault="000521C6" w:rsidP="00177F80">
      <w:pPr>
        <w:pStyle w:val="ConsPlusNormal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сократить время на обращение к экстренным оперативным службам по типу </w:t>
      </w:r>
      <w:r>
        <w:rPr>
          <w:rFonts w:ascii="Times New Roman" w:hAnsi="Times New Roman" w:cs="Times New Roman"/>
          <w:sz w:val="26"/>
          <w:szCs w:val="26"/>
        </w:rPr>
        <w:t>«одного окна»</w:t>
      </w:r>
      <w:r w:rsidRPr="008C239D">
        <w:rPr>
          <w:rFonts w:ascii="Times New Roman" w:hAnsi="Times New Roman" w:cs="Times New Roman"/>
          <w:sz w:val="26"/>
          <w:szCs w:val="26"/>
        </w:rPr>
        <w:t>;</w:t>
      </w:r>
    </w:p>
    <w:p w:rsidR="000521C6" w:rsidRPr="008C239D" w:rsidRDefault="000521C6" w:rsidP="00177F80">
      <w:pPr>
        <w:pStyle w:val="ConsPlusNormal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повысить уровень помощи руководству муниципального образования город Норильск по организации реагирования на ЧС.</w:t>
      </w:r>
    </w:p>
    <w:p w:rsidR="000521C6" w:rsidRPr="00947718" w:rsidRDefault="000521C6" w:rsidP="000521C6">
      <w:pPr>
        <w:pStyle w:val="afb"/>
        <w:ind w:firstLine="709"/>
        <w:rPr>
          <w:rFonts w:ascii="Times New Roman" w:hAnsi="Times New Roman"/>
          <w:sz w:val="26"/>
          <w:szCs w:val="26"/>
        </w:rPr>
      </w:pPr>
      <w:r w:rsidRPr="00947718">
        <w:rPr>
          <w:rFonts w:ascii="Times New Roman" w:hAnsi="Times New Roman"/>
          <w:sz w:val="26"/>
          <w:szCs w:val="26"/>
        </w:rPr>
        <w:t>В городе создан и действует аварийно-спасательный отряд экстренного реагирования</w:t>
      </w:r>
      <w:r w:rsidR="00FF23D5">
        <w:rPr>
          <w:rFonts w:ascii="Times New Roman" w:hAnsi="Times New Roman"/>
          <w:sz w:val="26"/>
          <w:szCs w:val="26"/>
        </w:rPr>
        <w:t xml:space="preserve"> (далее – АСОЭР)</w:t>
      </w:r>
      <w:r w:rsidRPr="00947718">
        <w:rPr>
          <w:rFonts w:ascii="Times New Roman" w:hAnsi="Times New Roman"/>
          <w:sz w:val="26"/>
          <w:szCs w:val="26"/>
        </w:rPr>
        <w:t xml:space="preserve"> в составе МКУ </w:t>
      </w:r>
      <w:r w:rsidR="00D73C4D">
        <w:rPr>
          <w:rFonts w:ascii="Times New Roman" w:hAnsi="Times New Roman"/>
          <w:sz w:val="26"/>
          <w:szCs w:val="26"/>
        </w:rPr>
        <w:t xml:space="preserve">«Служба спасения» в количестве </w:t>
      </w:r>
      <w:r w:rsidRPr="00947718">
        <w:rPr>
          <w:rFonts w:ascii="Times New Roman" w:hAnsi="Times New Roman"/>
          <w:sz w:val="26"/>
          <w:szCs w:val="26"/>
        </w:rPr>
        <w:t xml:space="preserve">41 штатной единицы.    </w:t>
      </w:r>
    </w:p>
    <w:p w:rsidR="000521C6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7718">
        <w:rPr>
          <w:rFonts w:ascii="Times New Roman" w:hAnsi="Times New Roman" w:cs="Times New Roman"/>
          <w:sz w:val="26"/>
          <w:szCs w:val="26"/>
        </w:rPr>
        <w:t xml:space="preserve">АСОЭР за отчетный период на спасательные работы привлекался 928 </w:t>
      </w:r>
      <w:proofErr w:type="gramStart"/>
      <w:r w:rsidRPr="00947718">
        <w:rPr>
          <w:rFonts w:ascii="Times New Roman" w:hAnsi="Times New Roman" w:cs="Times New Roman"/>
          <w:sz w:val="26"/>
          <w:szCs w:val="26"/>
        </w:rPr>
        <w:t>раз</w:t>
      </w:r>
      <w:r w:rsidR="00D73C4D">
        <w:rPr>
          <w:rFonts w:ascii="Times New Roman" w:hAnsi="Times New Roman" w:cs="Times New Roman"/>
          <w:sz w:val="26"/>
          <w:szCs w:val="26"/>
        </w:rPr>
        <w:t>,</w:t>
      </w:r>
      <w:r w:rsidRPr="009477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947718">
        <w:rPr>
          <w:rFonts w:ascii="Times New Roman" w:hAnsi="Times New Roman" w:cs="Times New Roman"/>
          <w:sz w:val="26"/>
          <w:szCs w:val="26"/>
        </w:rPr>
        <w:t>из них:</w:t>
      </w:r>
    </w:p>
    <w:p w:rsidR="00483E67" w:rsidRPr="00947718" w:rsidRDefault="00483E67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611" w:type="dxa"/>
        <w:tblInd w:w="817" w:type="dxa"/>
        <w:tblLook w:val="0000" w:firstRow="0" w:lastRow="0" w:firstColumn="0" w:lastColumn="0" w:noHBand="0" w:noVBand="0"/>
      </w:tblPr>
      <w:tblGrid>
        <w:gridCol w:w="7371"/>
        <w:gridCol w:w="1240"/>
      </w:tblGrid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D73C4D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Оказание помощи </w:t>
            </w: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ГИБДД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Оказание помощи </w:t>
            </w: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ОМВД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службе «02»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218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Оказание помощи 7 </w:t>
            </w: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ОФПС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службе «01»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 xml:space="preserve">Оказание помощи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службе </w:t>
            </w: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«03»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70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Оказание помощи насел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</w:t>
            </w: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142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Оказание помощи жив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отн</w:t>
            </w: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13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Досмотр объекта на предмет наличия угрозы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113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895EA8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Работа с ртутью, АХОВ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Спасено людей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138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АСР, ПСР в тундре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139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безопасности соревнований, городских мероприятий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35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Учения, тренировки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 w:rsidRPr="00722771">
              <w:rPr>
                <w:rFonts w:ascii="Times New Roman" w:hAnsi="Times New Roman" w:cs="Times New Roman"/>
                <w:sz w:val="26"/>
                <w:szCs w:val="26"/>
              </w:rPr>
              <w:t>Водолазные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</w:tr>
      <w:tr w:rsidR="000521C6" w:rsidRPr="00722771" w:rsidTr="000521C6">
        <w:trPr>
          <w:cantSplit/>
          <w:trHeight w:val="20"/>
        </w:trPr>
        <w:tc>
          <w:tcPr>
            <w:tcW w:w="7371" w:type="dxa"/>
            <w:vAlign w:val="center"/>
          </w:tcPr>
          <w:p w:rsidR="000521C6" w:rsidRPr="00722771" w:rsidRDefault="000521C6" w:rsidP="000521C6">
            <w:pPr>
              <w:spacing w:after="0" w:line="240" w:lineRule="auto"/>
              <w:ind w:left="-108" w:firstLine="709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Высотные работы 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0521C6" w:rsidRPr="00184830" w:rsidRDefault="000521C6" w:rsidP="00D73C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8483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</w:tr>
    </w:tbl>
    <w:p w:rsidR="000521C6" w:rsidRPr="005A7504" w:rsidRDefault="000521C6" w:rsidP="000521C6">
      <w:pPr>
        <w:pStyle w:val="afb"/>
        <w:ind w:firstLine="709"/>
        <w:rPr>
          <w:rFonts w:ascii="Times New Roman" w:hAnsi="Times New Roman"/>
          <w:sz w:val="26"/>
          <w:szCs w:val="26"/>
        </w:rPr>
      </w:pPr>
    </w:p>
    <w:p w:rsidR="000521C6" w:rsidRPr="00B06A0D" w:rsidRDefault="000521C6" w:rsidP="000521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60470">
        <w:rPr>
          <w:rFonts w:ascii="Times New Roman" w:hAnsi="Times New Roman" w:cs="Times New Roman"/>
          <w:sz w:val="26"/>
          <w:szCs w:val="26"/>
        </w:rPr>
        <w:t xml:space="preserve">В целях обеспечения безопасности людей на </w:t>
      </w:r>
      <w:r w:rsidRPr="007D5E4B">
        <w:rPr>
          <w:rFonts w:ascii="Times New Roman" w:hAnsi="Times New Roman" w:cs="Times New Roman"/>
          <w:sz w:val="26"/>
          <w:szCs w:val="26"/>
        </w:rPr>
        <w:t xml:space="preserve">водных </w:t>
      </w:r>
      <w:r w:rsidRPr="00D60470">
        <w:rPr>
          <w:rFonts w:ascii="Times New Roman" w:hAnsi="Times New Roman" w:cs="Times New Roman"/>
          <w:sz w:val="26"/>
          <w:szCs w:val="26"/>
        </w:rPr>
        <w:t>объектах муниципального обр</w:t>
      </w:r>
      <w:r>
        <w:rPr>
          <w:rFonts w:ascii="Times New Roman" w:hAnsi="Times New Roman" w:cs="Times New Roman"/>
          <w:sz w:val="26"/>
          <w:szCs w:val="26"/>
        </w:rPr>
        <w:t>азования город Норильск в летний</w:t>
      </w:r>
      <w:r w:rsidRPr="00D60470">
        <w:rPr>
          <w:rFonts w:ascii="Times New Roman" w:hAnsi="Times New Roman" w:cs="Times New Roman"/>
          <w:sz w:val="26"/>
          <w:szCs w:val="26"/>
        </w:rPr>
        <w:t xml:space="preserve"> пе</w:t>
      </w:r>
      <w:r w:rsidR="00177F80">
        <w:rPr>
          <w:rFonts w:ascii="Times New Roman" w:hAnsi="Times New Roman" w:cs="Times New Roman"/>
          <w:sz w:val="26"/>
          <w:szCs w:val="26"/>
        </w:rPr>
        <w:t>риод 2015 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 w:rsidR="00177F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2016 годов и в соответствии </w:t>
      </w:r>
      <w:r w:rsidR="00D73C4D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с </w:t>
      </w:r>
      <w:r w:rsidRPr="00D60470">
        <w:rPr>
          <w:rFonts w:ascii="Times New Roman" w:hAnsi="Times New Roman" w:cs="Times New Roman"/>
          <w:sz w:val="26"/>
          <w:szCs w:val="26"/>
        </w:rPr>
        <w:t>Календарн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D60470">
        <w:rPr>
          <w:rFonts w:ascii="Times New Roman" w:hAnsi="Times New Roman" w:cs="Times New Roman"/>
          <w:sz w:val="26"/>
          <w:szCs w:val="26"/>
        </w:rPr>
        <w:t xml:space="preserve"> план</w:t>
      </w:r>
      <w:r>
        <w:rPr>
          <w:rFonts w:ascii="Times New Roman" w:hAnsi="Times New Roman" w:cs="Times New Roman"/>
          <w:sz w:val="26"/>
          <w:szCs w:val="26"/>
        </w:rPr>
        <w:t xml:space="preserve">ом </w:t>
      </w:r>
      <w:r w:rsidRPr="00D60470">
        <w:rPr>
          <w:rFonts w:ascii="Times New Roman" w:hAnsi="Times New Roman" w:cs="Times New Roman"/>
          <w:sz w:val="26"/>
          <w:szCs w:val="26"/>
        </w:rPr>
        <w:t xml:space="preserve">мероприятий по предупреждению происшествий и гибели людей на водных объектах в муниципальном образовании </w:t>
      </w:r>
      <w:r w:rsidRPr="00D60470">
        <w:rPr>
          <w:rFonts w:ascii="Times New Roman" w:hAnsi="Times New Roman" w:cs="Times New Roman"/>
          <w:sz w:val="26"/>
          <w:szCs w:val="26"/>
        </w:rPr>
        <w:lastRenderedPageBreak/>
        <w:t>город Норильск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D60470">
        <w:rPr>
          <w:rFonts w:ascii="Times New Roman" w:hAnsi="Times New Roman" w:cs="Times New Roman"/>
          <w:sz w:val="26"/>
          <w:szCs w:val="26"/>
        </w:rPr>
        <w:t xml:space="preserve"> утвержденного Руководителем Администрации города Норильска, председателем КЧС города Норильска</w:t>
      </w:r>
      <w:r w:rsidRPr="00B06A0D">
        <w:rPr>
          <w:rFonts w:ascii="Times New Roman" w:hAnsi="Times New Roman" w:cs="Times New Roman"/>
          <w:sz w:val="26"/>
          <w:szCs w:val="26"/>
        </w:rPr>
        <w:t>, проводились предупредительные мероприятия: земельные участки, примыкающие к поверхностным водам, оборудовались стендами</w:t>
      </w:r>
      <w:r w:rsidR="00D73C4D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B06A0D">
        <w:rPr>
          <w:rFonts w:ascii="Times New Roman" w:hAnsi="Times New Roman" w:cs="Times New Roman"/>
          <w:sz w:val="26"/>
          <w:szCs w:val="26"/>
        </w:rPr>
        <w:t xml:space="preserve">с информацией о запрете купания, через средства массовой информации проводилась профилактическая работа с населением о недопущении купания в запрещенных местах, о правилах поведения и происшествиях на воде, а также в выходные и праздничные дни было организовано патрулирование возможных мест отдыха населения у воды силами Аварийно-спасательного отряда Службы спасения. </w:t>
      </w:r>
    </w:p>
    <w:p w:rsidR="000521C6" w:rsidRPr="0030475F" w:rsidRDefault="000521C6" w:rsidP="000521C6">
      <w:pPr>
        <w:tabs>
          <w:tab w:val="left" w:pos="709"/>
        </w:tabs>
        <w:spacing w:after="0" w:line="240" w:lineRule="auto"/>
        <w:ind w:right="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6A0D">
        <w:rPr>
          <w:rFonts w:ascii="Times New Roman" w:hAnsi="Times New Roman" w:cs="Times New Roman"/>
          <w:sz w:val="26"/>
          <w:szCs w:val="26"/>
        </w:rPr>
        <w:t>За летний период 2015</w:t>
      </w:r>
      <w:r w:rsidR="00177F80">
        <w:rPr>
          <w:rFonts w:ascii="Times New Roman" w:hAnsi="Times New Roman" w:cs="Times New Roman"/>
          <w:sz w:val="26"/>
          <w:szCs w:val="26"/>
        </w:rPr>
        <w:t> </w:t>
      </w:r>
      <w:r w:rsidR="007D5E4B" w:rsidRPr="00B06A0D">
        <w:rPr>
          <w:rFonts w:ascii="Times New Roman" w:hAnsi="Times New Roman" w:cs="Times New Roman"/>
          <w:sz w:val="26"/>
          <w:szCs w:val="26"/>
        </w:rPr>
        <w:t>–</w:t>
      </w:r>
      <w:r w:rsidR="00177F80">
        <w:rPr>
          <w:rFonts w:ascii="Times New Roman" w:hAnsi="Times New Roman" w:cs="Times New Roman"/>
          <w:sz w:val="26"/>
          <w:szCs w:val="26"/>
        </w:rPr>
        <w:t> </w:t>
      </w:r>
      <w:r w:rsidRPr="00B06A0D">
        <w:rPr>
          <w:rFonts w:ascii="Times New Roman" w:hAnsi="Times New Roman" w:cs="Times New Roman"/>
          <w:sz w:val="26"/>
          <w:szCs w:val="26"/>
        </w:rPr>
        <w:t>2016 годов было</w:t>
      </w:r>
      <w:r w:rsidRPr="0030475F">
        <w:rPr>
          <w:rFonts w:ascii="Times New Roman" w:hAnsi="Times New Roman" w:cs="Times New Roman"/>
          <w:sz w:val="26"/>
          <w:szCs w:val="26"/>
        </w:rPr>
        <w:t xml:space="preserve"> зафиксировано (получено)</w:t>
      </w:r>
      <w:r w:rsidR="00DF6D54">
        <w:rPr>
          <w:rFonts w:ascii="Times New Roman" w:hAnsi="Times New Roman" w:cs="Times New Roman"/>
          <w:sz w:val="26"/>
          <w:szCs w:val="26"/>
        </w:rPr>
        <w:t xml:space="preserve"> </w:t>
      </w:r>
      <w:r w:rsidRPr="0030475F">
        <w:rPr>
          <w:rFonts w:ascii="Times New Roman" w:hAnsi="Times New Roman" w:cs="Times New Roman"/>
          <w:sz w:val="26"/>
          <w:szCs w:val="26"/>
        </w:rPr>
        <w:t xml:space="preserve">26 обращений о несчастных случаях на водных объектах, в том числе и на водных объектах территории Таймырского муниципального района с жителями Норильска. </w:t>
      </w:r>
      <w:r w:rsidRPr="00FC6038">
        <w:rPr>
          <w:rFonts w:ascii="Times New Roman" w:hAnsi="Times New Roman" w:cs="Times New Roman"/>
          <w:sz w:val="26"/>
          <w:szCs w:val="26"/>
        </w:rPr>
        <w:t>Спасено 34 человека. Погибли 10 человек, в том числе 1 ребенок</w:t>
      </w:r>
      <w:r w:rsidRPr="0030475F">
        <w:rPr>
          <w:rFonts w:ascii="Times New Roman" w:hAnsi="Times New Roman" w:cs="Times New Roman"/>
          <w:sz w:val="26"/>
          <w:szCs w:val="26"/>
        </w:rPr>
        <w:t xml:space="preserve"> в жилом образовании </w:t>
      </w:r>
      <w:proofErr w:type="spellStart"/>
      <w:r w:rsidRPr="0030475F">
        <w:rPr>
          <w:rFonts w:ascii="Times New Roman" w:hAnsi="Times New Roman" w:cs="Times New Roman"/>
          <w:sz w:val="26"/>
          <w:szCs w:val="26"/>
        </w:rPr>
        <w:t>Оганер</w:t>
      </w:r>
      <w:proofErr w:type="spellEnd"/>
      <w:r w:rsidRPr="0030475F">
        <w:rPr>
          <w:rFonts w:ascii="Times New Roman" w:hAnsi="Times New Roman" w:cs="Times New Roman"/>
          <w:sz w:val="26"/>
          <w:szCs w:val="26"/>
        </w:rPr>
        <w:t>.</w:t>
      </w:r>
    </w:p>
    <w:p w:rsidR="000521C6" w:rsidRPr="00E50D74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6038">
        <w:rPr>
          <w:rFonts w:ascii="Times New Roman" w:hAnsi="Times New Roman" w:cs="Times New Roman"/>
          <w:sz w:val="26"/>
          <w:szCs w:val="26"/>
        </w:rPr>
        <w:t>За   2015</w:t>
      </w:r>
      <w:r w:rsidR="00177F80">
        <w:rPr>
          <w:rFonts w:ascii="Times New Roman" w:hAnsi="Times New Roman" w:cs="Times New Roman"/>
          <w:sz w:val="26"/>
          <w:szCs w:val="26"/>
        </w:rPr>
        <w:t> 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 w:rsidR="00177F80">
        <w:rPr>
          <w:rFonts w:ascii="Times New Roman" w:hAnsi="Times New Roman" w:cs="Times New Roman"/>
          <w:sz w:val="26"/>
          <w:szCs w:val="26"/>
        </w:rPr>
        <w:t> </w:t>
      </w:r>
      <w:r w:rsidRPr="00FC6038">
        <w:rPr>
          <w:rFonts w:ascii="Times New Roman" w:hAnsi="Times New Roman" w:cs="Times New Roman"/>
          <w:sz w:val="26"/>
          <w:szCs w:val="26"/>
        </w:rPr>
        <w:t>2016 год</w:t>
      </w:r>
      <w:r w:rsidR="007608B2">
        <w:rPr>
          <w:rFonts w:ascii="Times New Roman" w:hAnsi="Times New Roman" w:cs="Times New Roman"/>
          <w:sz w:val="26"/>
          <w:szCs w:val="26"/>
        </w:rPr>
        <w:t>ы</w:t>
      </w:r>
      <w:r w:rsidRPr="00FC6038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произошло 398 пожаров</w:t>
      </w:r>
      <w:r>
        <w:rPr>
          <w:rFonts w:ascii="Times New Roman" w:hAnsi="Times New Roman" w:cs="Times New Roman"/>
          <w:sz w:val="26"/>
          <w:szCs w:val="26"/>
        </w:rPr>
        <w:t xml:space="preserve">. Из них в жилом секторе 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204</w:t>
      </w:r>
      <w:r w:rsidRPr="008C239D">
        <w:rPr>
          <w:rFonts w:ascii="Times New Roman" w:hAnsi="Times New Roman" w:cs="Times New Roman"/>
          <w:sz w:val="26"/>
          <w:szCs w:val="26"/>
        </w:rPr>
        <w:t xml:space="preserve">, что составляет </w:t>
      </w:r>
      <w:r>
        <w:rPr>
          <w:rFonts w:ascii="Times New Roman" w:hAnsi="Times New Roman" w:cs="Times New Roman"/>
          <w:sz w:val="26"/>
          <w:szCs w:val="26"/>
        </w:rPr>
        <w:t>51</w:t>
      </w:r>
      <w:r w:rsidR="00177F80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C239D">
        <w:rPr>
          <w:rFonts w:ascii="Times New Roman" w:hAnsi="Times New Roman" w:cs="Times New Roman"/>
          <w:sz w:val="26"/>
          <w:szCs w:val="26"/>
        </w:rPr>
        <w:t xml:space="preserve">% от общего количества пожаров; на объектах экономики 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 w:rsidRPr="008C23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8C239D">
        <w:rPr>
          <w:rFonts w:ascii="Times New Roman" w:hAnsi="Times New Roman" w:cs="Times New Roman"/>
          <w:sz w:val="26"/>
          <w:szCs w:val="26"/>
        </w:rPr>
        <w:t xml:space="preserve">, прочих 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 w:rsidRPr="008C23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168</w:t>
      </w:r>
      <w:r w:rsidRPr="008C239D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      Общий ущерб составил 2</w:t>
      </w:r>
      <w:r w:rsidR="00177F80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302</w:t>
      </w:r>
      <w:r w:rsidR="00177F80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 xml:space="preserve">500 руб. В результате на пожаре погибло 8 чел., травмировано 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 w:rsidR="00177F80">
        <w:rPr>
          <w:rFonts w:ascii="Times New Roman" w:hAnsi="Times New Roman" w:cs="Times New Roman"/>
          <w:sz w:val="26"/>
          <w:szCs w:val="26"/>
        </w:rPr>
        <w:t xml:space="preserve"> 29 чел., госпитализировано 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18</w:t>
      </w:r>
      <w:r w:rsidRPr="008C239D">
        <w:rPr>
          <w:rFonts w:ascii="Times New Roman" w:hAnsi="Times New Roman" w:cs="Times New Roman"/>
          <w:sz w:val="26"/>
          <w:szCs w:val="26"/>
        </w:rPr>
        <w:t xml:space="preserve"> чел., спасено </w:t>
      </w:r>
      <w:r w:rsidR="00177F80" w:rsidRPr="00B06A0D">
        <w:rPr>
          <w:rFonts w:ascii="Times New Roman" w:hAnsi="Times New Roman" w:cs="Times New Roman"/>
          <w:sz w:val="26"/>
          <w:szCs w:val="26"/>
        </w:rPr>
        <w:t>–</w:t>
      </w:r>
      <w:r w:rsidRPr="008C239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</w:t>
      </w:r>
      <w:r w:rsidR="00177F80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014</w:t>
      </w:r>
      <w:r w:rsidRPr="008C239D">
        <w:rPr>
          <w:rFonts w:ascii="Times New Roman" w:hAnsi="Times New Roman" w:cs="Times New Roman"/>
          <w:sz w:val="26"/>
          <w:szCs w:val="26"/>
        </w:rPr>
        <w:t xml:space="preserve"> чел.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521C6" w:rsidRPr="00D60470" w:rsidRDefault="000521C6" w:rsidP="000521C6">
      <w:pPr>
        <w:tabs>
          <w:tab w:val="left" w:pos="709"/>
        </w:tabs>
        <w:spacing w:after="0" w:line="240" w:lineRule="auto"/>
        <w:ind w:right="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0470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 xml:space="preserve">летний пожароопасный период </w:t>
      </w:r>
      <w:r w:rsidRPr="00D60470">
        <w:rPr>
          <w:rFonts w:ascii="Times New Roman" w:hAnsi="Times New Roman" w:cs="Times New Roman"/>
          <w:sz w:val="26"/>
          <w:szCs w:val="26"/>
        </w:rPr>
        <w:t xml:space="preserve">2016 года на территории муниципального образования город Норильск зафиксировано 117 </w:t>
      </w:r>
      <w:r w:rsidRPr="000642C5">
        <w:rPr>
          <w:rFonts w:ascii="Times New Roman" w:hAnsi="Times New Roman" w:cs="Times New Roman"/>
          <w:sz w:val="26"/>
          <w:szCs w:val="26"/>
        </w:rPr>
        <w:t>случаев 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0642C5">
        <w:rPr>
          <w:rFonts w:ascii="Times New Roman" w:hAnsi="Times New Roman" w:cs="Times New Roman"/>
          <w:sz w:val="26"/>
          <w:szCs w:val="26"/>
        </w:rPr>
        <w:t>горания тундровой зоны, на площади около 748</w:t>
      </w:r>
      <w:r w:rsidR="00DF6D54">
        <w:rPr>
          <w:rFonts w:ascii="Times New Roman" w:hAnsi="Times New Roman" w:cs="Times New Roman"/>
          <w:sz w:val="26"/>
          <w:szCs w:val="26"/>
        </w:rPr>
        <w:t> </w:t>
      </w:r>
      <w:r w:rsidRPr="000642C5">
        <w:rPr>
          <w:rFonts w:ascii="Times New Roman" w:hAnsi="Times New Roman" w:cs="Times New Roman"/>
          <w:sz w:val="26"/>
          <w:szCs w:val="26"/>
        </w:rPr>
        <w:t>190</w:t>
      </w:r>
      <w:r w:rsidR="00DF6D54">
        <w:rPr>
          <w:rFonts w:ascii="Times New Roman" w:hAnsi="Times New Roman" w:cs="Times New Roman"/>
          <w:sz w:val="26"/>
          <w:szCs w:val="26"/>
        </w:rPr>
        <w:t xml:space="preserve"> </w:t>
      </w:r>
      <w:r w:rsidRPr="000642C5">
        <w:rPr>
          <w:rFonts w:ascii="Times New Roman" w:hAnsi="Times New Roman" w:cs="Times New Roman"/>
          <w:sz w:val="26"/>
          <w:szCs w:val="26"/>
        </w:rPr>
        <w:t>м</w:t>
      </w:r>
      <w:r w:rsidRPr="000642C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0642C5">
        <w:rPr>
          <w:rFonts w:ascii="Times New Roman" w:hAnsi="Times New Roman" w:cs="Times New Roman"/>
          <w:sz w:val="26"/>
          <w:szCs w:val="26"/>
        </w:rPr>
        <w:t>.   В 2015 году – 3 случая возгорания сухой травы на площади 0,48 м</w:t>
      </w:r>
      <w:r w:rsidRPr="000642C5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0642C5">
        <w:rPr>
          <w:rFonts w:ascii="Times New Roman" w:hAnsi="Times New Roman" w:cs="Times New Roman"/>
          <w:sz w:val="26"/>
          <w:szCs w:val="26"/>
        </w:rPr>
        <w:t>. Для разведки площадей возгорания привлекался</w:t>
      </w:r>
      <w:r w:rsidRPr="00D60470">
        <w:rPr>
          <w:rFonts w:ascii="Times New Roman" w:hAnsi="Times New Roman" w:cs="Times New Roman"/>
          <w:sz w:val="26"/>
          <w:szCs w:val="26"/>
        </w:rPr>
        <w:t xml:space="preserve"> АСОЭР МКУ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60470">
        <w:rPr>
          <w:rFonts w:ascii="Times New Roman" w:hAnsi="Times New Roman" w:cs="Times New Roman"/>
          <w:sz w:val="26"/>
          <w:szCs w:val="26"/>
        </w:rPr>
        <w:t>Службы спасения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D60470">
        <w:rPr>
          <w:rFonts w:ascii="Times New Roman" w:hAnsi="Times New Roman" w:cs="Times New Roman"/>
          <w:sz w:val="26"/>
          <w:szCs w:val="26"/>
        </w:rPr>
        <w:t>. Для ликвидации возгораний привлекались силы ГЗ ТП РСЧС Красноярского края. Основным фактором увеличения количества и площади тундровых загораний явились – неблагоприятные климатические условия лета (высокий температурный режим, сухая, ветреная погода).</w:t>
      </w:r>
    </w:p>
    <w:p w:rsidR="000521C6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Исходя из опыта тушения пожаров, данных о них, степени защищенности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8C239D">
        <w:rPr>
          <w:rFonts w:ascii="Times New Roman" w:hAnsi="Times New Roman" w:cs="Times New Roman"/>
          <w:sz w:val="26"/>
          <w:szCs w:val="26"/>
        </w:rPr>
        <w:t>от пожаров зданий, а также осведомленности населения об элементарных требованиях пожарной безопасности предполагается необходимым организация и проведение программных мероприятий, направленных на предупреждение пожаров.</w:t>
      </w: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В свою очередь МП позволит повысить:</w:t>
      </w:r>
    </w:p>
    <w:p w:rsidR="000521C6" w:rsidRPr="008C239D" w:rsidRDefault="000521C6" w:rsidP="00DF6D54">
      <w:pPr>
        <w:pStyle w:val="ConsPlusNormal"/>
        <w:numPr>
          <w:ilvl w:val="0"/>
          <w:numId w:val="28"/>
        </w:numPr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оперативность реагирования на угрозы или возникновение ЧС;</w:t>
      </w:r>
    </w:p>
    <w:p w:rsidR="000521C6" w:rsidRPr="008C239D" w:rsidRDefault="000521C6" w:rsidP="00DF6D54">
      <w:pPr>
        <w:pStyle w:val="ConsPlusNormal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сократить время на оповещение населения и предприятия о фактах возникновения ЧС;</w:t>
      </w:r>
    </w:p>
    <w:p w:rsidR="000521C6" w:rsidRPr="008C239D" w:rsidRDefault="000521C6" w:rsidP="00DF6D54">
      <w:pPr>
        <w:pStyle w:val="ConsPlusNormal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повысить эффективность взаимодействия привлекаемых сил и средств, слаженность совместных действий;</w:t>
      </w:r>
    </w:p>
    <w:p w:rsidR="000521C6" w:rsidRDefault="000521C6" w:rsidP="00DF6D54">
      <w:pPr>
        <w:pStyle w:val="ConsPlusNormal"/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>обеспечит необходимые условия для повышения пожарной безопасности объек</w:t>
      </w:r>
      <w:r>
        <w:rPr>
          <w:rFonts w:ascii="Times New Roman" w:hAnsi="Times New Roman" w:cs="Times New Roman"/>
          <w:sz w:val="26"/>
          <w:szCs w:val="26"/>
        </w:rPr>
        <w:t>тов муниципальной собственности;</w:t>
      </w:r>
    </w:p>
    <w:p w:rsidR="000521C6" w:rsidRPr="008C239D" w:rsidRDefault="000521C6" w:rsidP="00DF6D54">
      <w:pPr>
        <w:pStyle w:val="ConsPlusNormal"/>
        <w:numPr>
          <w:ilvl w:val="0"/>
          <w:numId w:val="28"/>
        </w:numPr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обеспечит безопасность</w:t>
      </w:r>
      <w:r w:rsidRPr="00D60470">
        <w:rPr>
          <w:rFonts w:ascii="Times New Roman" w:hAnsi="Times New Roman" w:cs="Times New Roman"/>
          <w:sz w:val="26"/>
          <w:szCs w:val="26"/>
        </w:rPr>
        <w:t xml:space="preserve"> людей на </w:t>
      </w:r>
      <w:r w:rsidRPr="00FC6038">
        <w:rPr>
          <w:rFonts w:ascii="Times New Roman" w:hAnsi="Times New Roman" w:cs="Times New Roman"/>
          <w:sz w:val="26"/>
          <w:szCs w:val="26"/>
        </w:rPr>
        <w:t>водных о</w:t>
      </w:r>
      <w:r w:rsidRPr="00D60470">
        <w:rPr>
          <w:rFonts w:ascii="Times New Roman" w:hAnsi="Times New Roman" w:cs="Times New Roman"/>
          <w:sz w:val="26"/>
          <w:szCs w:val="26"/>
        </w:rPr>
        <w:t>бъектах в летний пе</w:t>
      </w:r>
      <w:r>
        <w:rPr>
          <w:rFonts w:ascii="Times New Roman" w:hAnsi="Times New Roman" w:cs="Times New Roman"/>
          <w:sz w:val="26"/>
          <w:szCs w:val="26"/>
        </w:rPr>
        <w:t>риод.</w:t>
      </w:r>
    </w:p>
    <w:p w:rsidR="000521C6" w:rsidRPr="008C239D" w:rsidRDefault="000521C6" w:rsidP="00052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39D">
        <w:rPr>
          <w:rFonts w:ascii="Times New Roman" w:hAnsi="Times New Roman" w:cs="Times New Roman"/>
          <w:sz w:val="26"/>
          <w:szCs w:val="26"/>
        </w:rPr>
        <w:t xml:space="preserve">Реализация МП с учетом реально сложившейся экономической обстановки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C239D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Норильск, природно-климатических особенностей, высокой концентрации источников повышенной опасности техногенного характера, социально-экономического положения населения наиболее целесообразна целевыми программными методами, сосредоточив основные усилия на решении главной задачи - заблаговременного осуществления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</w:t>
      </w:r>
    </w:p>
    <w:p w:rsidR="00023781" w:rsidRPr="00703249" w:rsidRDefault="00023781" w:rsidP="00BB41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1250" w:rsidRDefault="00C3346A" w:rsidP="000C0BD5">
      <w:pPr>
        <w:pStyle w:val="ConsPlusNormal"/>
        <w:tabs>
          <w:tab w:val="left" w:pos="4111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C0BD5">
        <w:rPr>
          <w:rFonts w:ascii="Times New Roman" w:hAnsi="Times New Roman" w:cs="Times New Roman"/>
          <w:sz w:val="26"/>
          <w:szCs w:val="26"/>
        </w:rPr>
        <w:t xml:space="preserve">. </w:t>
      </w:r>
      <w:r w:rsidR="00106C56" w:rsidRPr="001A4BB1">
        <w:rPr>
          <w:rFonts w:ascii="Times New Roman" w:hAnsi="Times New Roman" w:cs="Times New Roman"/>
          <w:sz w:val="26"/>
          <w:szCs w:val="26"/>
        </w:rPr>
        <w:t>Цели</w:t>
      </w:r>
      <w:r>
        <w:rPr>
          <w:rFonts w:ascii="Times New Roman" w:hAnsi="Times New Roman" w:cs="Times New Roman"/>
          <w:sz w:val="26"/>
          <w:szCs w:val="26"/>
        </w:rPr>
        <w:t>,</w:t>
      </w:r>
      <w:r w:rsidR="00106C56" w:rsidRPr="001A4BB1">
        <w:rPr>
          <w:rFonts w:ascii="Times New Roman" w:hAnsi="Times New Roman" w:cs="Times New Roman"/>
          <w:sz w:val="26"/>
          <w:szCs w:val="26"/>
        </w:rPr>
        <w:t xml:space="preserve"> задачи</w:t>
      </w:r>
      <w:r>
        <w:rPr>
          <w:rFonts w:ascii="Times New Roman" w:hAnsi="Times New Roman" w:cs="Times New Roman"/>
          <w:sz w:val="26"/>
          <w:szCs w:val="26"/>
        </w:rPr>
        <w:t xml:space="preserve"> и подпрограммы</w:t>
      </w:r>
      <w:r w:rsidR="00106C56" w:rsidRPr="001A4BB1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0C0BD5" w:rsidRPr="001A4BB1" w:rsidRDefault="000C0BD5" w:rsidP="000C0BD5">
      <w:pPr>
        <w:pStyle w:val="ConsPlusNormal"/>
        <w:ind w:left="36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222869" w:rsidRPr="00222869" w:rsidRDefault="005317ED" w:rsidP="00B92CE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Целями</w:t>
      </w:r>
      <w:r w:rsidR="00C83BB7">
        <w:rPr>
          <w:rFonts w:ascii="Times New Roman" w:hAnsi="Times New Roman" w:cs="Times New Roman"/>
          <w:sz w:val="26"/>
          <w:szCs w:val="26"/>
        </w:rPr>
        <w:t xml:space="preserve"> </w:t>
      </w:r>
      <w:r w:rsidR="00106C56" w:rsidRPr="001A4BB1">
        <w:rPr>
          <w:rFonts w:ascii="Times New Roman" w:hAnsi="Times New Roman" w:cs="Times New Roman"/>
          <w:sz w:val="26"/>
          <w:szCs w:val="26"/>
        </w:rPr>
        <w:t>МП</w:t>
      </w:r>
      <w:r w:rsidR="00C83B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являю</w:t>
      </w:r>
      <w:r w:rsidR="00AC764A" w:rsidRPr="00222869">
        <w:rPr>
          <w:rFonts w:ascii="Times New Roman" w:hAnsi="Times New Roman" w:cs="Times New Roman"/>
          <w:sz w:val="26"/>
          <w:szCs w:val="26"/>
        </w:rPr>
        <w:t>тся</w:t>
      </w:r>
      <w:r w:rsidR="00222869" w:rsidRPr="00222869">
        <w:rPr>
          <w:rFonts w:ascii="Times New Roman" w:hAnsi="Times New Roman" w:cs="Times New Roman"/>
          <w:sz w:val="26"/>
          <w:szCs w:val="26"/>
        </w:rPr>
        <w:t>:</w:t>
      </w:r>
    </w:p>
    <w:p w:rsidR="00C41497" w:rsidRPr="00D73C4D" w:rsidRDefault="00C41497" w:rsidP="00DF6D54">
      <w:pPr>
        <w:pStyle w:val="af9"/>
        <w:numPr>
          <w:ilvl w:val="0"/>
          <w:numId w:val="20"/>
        </w:numPr>
        <w:tabs>
          <w:tab w:val="left" w:pos="67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3C4D">
        <w:rPr>
          <w:rFonts w:ascii="Times New Roman" w:hAnsi="Times New Roman" w:cs="Times New Roman"/>
          <w:sz w:val="26"/>
          <w:szCs w:val="26"/>
        </w:rPr>
        <w:t>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C41497" w:rsidRPr="00D73C4D" w:rsidRDefault="00C41497" w:rsidP="00DF6D54">
      <w:pPr>
        <w:pStyle w:val="af9"/>
        <w:numPr>
          <w:ilvl w:val="0"/>
          <w:numId w:val="20"/>
        </w:numPr>
        <w:tabs>
          <w:tab w:val="left" w:pos="24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3C4D">
        <w:rPr>
          <w:rFonts w:ascii="Times New Roman" w:hAnsi="Times New Roman" w:cs="Times New Roman"/>
          <w:sz w:val="26"/>
          <w:szCs w:val="26"/>
        </w:rPr>
        <w:t>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</w:r>
      <w:r w:rsidR="00FE245F">
        <w:rPr>
          <w:rFonts w:ascii="Times New Roman" w:hAnsi="Times New Roman" w:cs="Times New Roman"/>
          <w:sz w:val="26"/>
          <w:szCs w:val="26"/>
        </w:rPr>
        <w:t>.</w:t>
      </w:r>
    </w:p>
    <w:p w:rsidR="00AC764A" w:rsidRPr="00222869" w:rsidRDefault="00AC764A" w:rsidP="00C4149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22869">
        <w:rPr>
          <w:rFonts w:ascii="Times New Roman" w:hAnsi="Times New Roman" w:cs="Times New Roman"/>
          <w:sz w:val="26"/>
          <w:szCs w:val="26"/>
        </w:rPr>
        <w:t>Достижение цели обеспечивается за счет решения следующих задач МП:</w:t>
      </w:r>
    </w:p>
    <w:p w:rsidR="00EB4BDB" w:rsidRDefault="00EB4BDB" w:rsidP="00DF6D54">
      <w:pPr>
        <w:pStyle w:val="af9"/>
        <w:numPr>
          <w:ilvl w:val="0"/>
          <w:numId w:val="22"/>
        </w:numPr>
        <w:tabs>
          <w:tab w:val="left" w:pos="369"/>
          <w:tab w:val="left" w:pos="993"/>
        </w:tabs>
        <w:spacing w:after="0" w:line="240" w:lineRule="auto"/>
        <w:ind w:left="-38" w:firstLine="747"/>
        <w:jc w:val="both"/>
        <w:rPr>
          <w:rFonts w:ascii="Times New Roman" w:hAnsi="Times New Roman" w:cs="Times New Roman"/>
          <w:sz w:val="26"/>
          <w:szCs w:val="26"/>
        </w:rPr>
      </w:pPr>
      <w:r w:rsidRPr="00D73C4D">
        <w:rPr>
          <w:rFonts w:ascii="Times New Roman" w:hAnsi="Times New Roman" w:cs="Times New Roman"/>
          <w:sz w:val="26"/>
          <w:szCs w:val="26"/>
        </w:rPr>
        <w:t>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EB4BDB" w:rsidRPr="00D73C4D" w:rsidRDefault="00EB4BDB" w:rsidP="00EB4BDB">
      <w:pPr>
        <w:pStyle w:val="af9"/>
        <w:numPr>
          <w:ilvl w:val="0"/>
          <w:numId w:val="22"/>
        </w:numPr>
        <w:tabs>
          <w:tab w:val="left" w:pos="369"/>
          <w:tab w:val="left" w:pos="993"/>
        </w:tabs>
        <w:spacing w:after="0" w:line="240" w:lineRule="auto"/>
        <w:ind w:left="-38" w:firstLine="7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развитие единой дежурно-диспетчерской службы города Норильска;</w:t>
      </w:r>
    </w:p>
    <w:p w:rsidR="00EB4BDB" w:rsidRPr="00D73C4D" w:rsidRDefault="00EB4BDB" w:rsidP="00DF6D54">
      <w:pPr>
        <w:pStyle w:val="af9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73C4D">
        <w:rPr>
          <w:rFonts w:ascii="Times New Roman" w:hAnsi="Times New Roman" w:cs="Times New Roman"/>
          <w:spacing w:val="-2"/>
          <w:sz w:val="26"/>
          <w:szCs w:val="26"/>
        </w:rPr>
        <w:t>организация и осуществление на муниципальном уровне мероприятий по гражданской обороне, защите населения и территории муниципального образования город Норильск, включая создание и поддержание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DF6D54" w:rsidRDefault="00EB4BDB" w:rsidP="00463D8A">
      <w:pPr>
        <w:pStyle w:val="af9"/>
        <w:numPr>
          <w:ilvl w:val="0"/>
          <w:numId w:val="22"/>
        </w:numPr>
        <w:tabs>
          <w:tab w:val="left" w:pos="671"/>
          <w:tab w:val="left" w:pos="993"/>
        </w:tabs>
        <w:spacing w:after="0" w:line="240" w:lineRule="auto"/>
        <w:ind w:left="0" w:firstLine="747"/>
        <w:jc w:val="both"/>
        <w:rPr>
          <w:rFonts w:ascii="Times New Roman" w:hAnsi="Times New Roman" w:cs="Times New Roman"/>
          <w:sz w:val="26"/>
          <w:szCs w:val="26"/>
        </w:rPr>
      </w:pPr>
      <w:r w:rsidRPr="00DF6D54">
        <w:rPr>
          <w:rFonts w:ascii="Times New Roman" w:hAnsi="Times New Roman" w:cs="Times New Roman"/>
          <w:sz w:val="26"/>
          <w:szCs w:val="26"/>
        </w:rPr>
        <w:t>организация на территории муниципального образования город Норильск системы обеспечения вызова экстренных оперативных служб по единому номеру «112»;</w:t>
      </w:r>
    </w:p>
    <w:p w:rsidR="00EB4BDB" w:rsidRPr="00DF6D54" w:rsidRDefault="00EB4BDB" w:rsidP="00463D8A">
      <w:pPr>
        <w:pStyle w:val="af9"/>
        <w:numPr>
          <w:ilvl w:val="0"/>
          <w:numId w:val="22"/>
        </w:numPr>
        <w:tabs>
          <w:tab w:val="left" w:pos="671"/>
          <w:tab w:val="left" w:pos="993"/>
        </w:tabs>
        <w:spacing w:after="0" w:line="240" w:lineRule="auto"/>
        <w:ind w:left="0" w:firstLine="747"/>
        <w:jc w:val="both"/>
        <w:rPr>
          <w:rFonts w:ascii="Times New Roman" w:hAnsi="Times New Roman" w:cs="Times New Roman"/>
          <w:sz w:val="26"/>
          <w:szCs w:val="26"/>
        </w:rPr>
      </w:pPr>
      <w:r w:rsidRPr="00DF6D54">
        <w:rPr>
          <w:rFonts w:ascii="Times New Roman" w:hAnsi="Times New Roman" w:cs="Times New Roman"/>
          <w:sz w:val="26"/>
          <w:szCs w:val="26"/>
        </w:rPr>
        <w:t xml:space="preserve">подготовка, обучение и повышение квалификации руководителей и </w:t>
      </w:r>
      <w:r w:rsidRPr="00DF6D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специалистов </w:t>
      </w:r>
      <w:r w:rsidRPr="00DF6D54">
        <w:rPr>
          <w:rFonts w:ascii="Times New Roman" w:hAnsi="Times New Roman" w:cs="Times New Roman"/>
          <w:sz w:val="26"/>
          <w:szCs w:val="26"/>
        </w:rPr>
        <w:t>гражданской обороны</w:t>
      </w:r>
      <w:r w:rsidRPr="00DF6D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Pr="00DF6D54">
        <w:rPr>
          <w:rFonts w:ascii="Times New Roman" w:hAnsi="Times New Roman" w:cs="Times New Roman"/>
          <w:snapToGrid w:val="0"/>
          <w:sz w:val="26"/>
          <w:szCs w:val="26"/>
        </w:rPr>
        <w:t xml:space="preserve">чрезвычайным ситуациям </w:t>
      </w:r>
      <w:r w:rsidRPr="00DF6D54">
        <w:rPr>
          <w:rFonts w:ascii="Times New Roman" w:hAnsi="Times New Roman" w:cs="Times New Roman"/>
          <w:sz w:val="26"/>
          <w:szCs w:val="26"/>
        </w:rPr>
        <w:t>в области безопасности жизнедеятельности, обеспечения пожарной безопасности и безопасности людей на водных объектах.</w:t>
      </w:r>
    </w:p>
    <w:p w:rsidR="00AC764A" w:rsidRPr="001A4BB1" w:rsidRDefault="00AC764A" w:rsidP="00EB4BDB">
      <w:pPr>
        <w:pStyle w:val="ConsPlusNormal"/>
        <w:ind w:firstLine="747"/>
        <w:jc w:val="both"/>
        <w:rPr>
          <w:rFonts w:ascii="Times New Roman" w:hAnsi="Times New Roman" w:cs="Times New Roman"/>
          <w:sz w:val="26"/>
          <w:szCs w:val="26"/>
        </w:rPr>
      </w:pPr>
      <w:r w:rsidRPr="001A4BB1">
        <w:rPr>
          <w:rFonts w:ascii="Times New Roman" w:hAnsi="Times New Roman" w:cs="Times New Roman"/>
          <w:sz w:val="26"/>
          <w:szCs w:val="26"/>
        </w:rPr>
        <w:t xml:space="preserve">Поставленные цели и задачи МП планируются к решению посредством реализации </w:t>
      </w:r>
      <w:r w:rsidR="00B92CEA">
        <w:rPr>
          <w:rFonts w:ascii="Times New Roman" w:hAnsi="Times New Roman" w:cs="Times New Roman"/>
          <w:sz w:val="26"/>
          <w:szCs w:val="26"/>
        </w:rPr>
        <w:t xml:space="preserve">основного мероприятия 1 </w:t>
      </w:r>
      <w:r w:rsidR="00B92CEA" w:rsidRPr="00686F7E">
        <w:rPr>
          <w:rFonts w:ascii="Times New Roman" w:hAnsi="Times New Roman" w:cs="Times New Roman"/>
          <w:sz w:val="26"/>
          <w:szCs w:val="26"/>
        </w:rPr>
        <w:t>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</w:t>
      </w:r>
      <w:r w:rsidR="00B92CEA">
        <w:rPr>
          <w:rFonts w:ascii="Times New Roman" w:hAnsi="Times New Roman" w:cs="Times New Roman"/>
          <w:sz w:val="26"/>
          <w:szCs w:val="26"/>
        </w:rPr>
        <w:t xml:space="preserve">, которое состоит из </w:t>
      </w:r>
      <w:r w:rsidR="00E01B71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B92CEA">
        <w:rPr>
          <w:rFonts w:ascii="Times New Roman" w:hAnsi="Times New Roman" w:cs="Times New Roman"/>
          <w:sz w:val="26"/>
          <w:szCs w:val="26"/>
        </w:rPr>
        <w:t>мероприятий</w:t>
      </w:r>
      <w:r w:rsidRPr="001A4BB1">
        <w:rPr>
          <w:rFonts w:ascii="Times New Roman" w:hAnsi="Times New Roman" w:cs="Times New Roman"/>
          <w:sz w:val="26"/>
          <w:szCs w:val="26"/>
        </w:rPr>
        <w:t>:</w:t>
      </w:r>
    </w:p>
    <w:p w:rsidR="00AC764A" w:rsidRPr="006717AF" w:rsidRDefault="00B92CEA" w:rsidP="00EB4BDB">
      <w:pPr>
        <w:pStyle w:val="ConsPlusCell"/>
        <w:numPr>
          <w:ilvl w:val="0"/>
          <w:numId w:val="15"/>
        </w:numPr>
        <w:tabs>
          <w:tab w:val="left" w:pos="993"/>
        </w:tabs>
        <w:ind w:left="0" w:firstLine="7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1.1. </w:t>
      </w:r>
      <w:r w:rsidR="00AC764A" w:rsidRPr="001A4BB1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Обеспечение выполнения функций органами местного самоуправления в части решения вопросов местного значения»</w:t>
      </w:r>
      <w:r w:rsidR="00AC764A" w:rsidRPr="006717AF">
        <w:rPr>
          <w:rFonts w:ascii="Times New Roman" w:hAnsi="Times New Roman" w:cs="Times New Roman"/>
          <w:sz w:val="26"/>
          <w:szCs w:val="26"/>
        </w:rPr>
        <w:t>;</w:t>
      </w:r>
    </w:p>
    <w:p w:rsidR="00AC764A" w:rsidRDefault="00B92CEA" w:rsidP="00EB4BDB">
      <w:pPr>
        <w:pStyle w:val="ConsPlusNormal"/>
        <w:numPr>
          <w:ilvl w:val="0"/>
          <w:numId w:val="16"/>
        </w:numPr>
        <w:tabs>
          <w:tab w:val="left" w:pos="993"/>
        </w:tabs>
        <w:ind w:left="0" w:firstLine="7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мероприятие 1.2. </w:t>
      </w:r>
      <w:r w:rsidRPr="001A4BB1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Совершенствование материально-технической базы»</w:t>
      </w:r>
      <w:r w:rsidR="00AC764A" w:rsidRPr="006717AF">
        <w:rPr>
          <w:rFonts w:ascii="Times New Roman" w:hAnsi="Times New Roman" w:cs="Times New Roman"/>
          <w:sz w:val="26"/>
          <w:szCs w:val="26"/>
        </w:rPr>
        <w:t>.</w:t>
      </w:r>
    </w:p>
    <w:p w:rsidR="00703249" w:rsidRDefault="00703249" w:rsidP="00EB4BDB">
      <w:pPr>
        <w:pStyle w:val="ConsPlusNormal"/>
        <w:ind w:firstLine="747"/>
        <w:jc w:val="center"/>
        <w:rPr>
          <w:rFonts w:ascii="Times New Roman" w:hAnsi="Times New Roman" w:cs="Times New Roman"/>
          <w:sz w:val="26"/>
          <w:szCs w:val="26"/>
        </w:rPr>
      </w:pPr>
    </w:p>
    <w:p w:rsidR="00650CCF" w:rsidRDefault="00C3346A" w:rsidP="000C0BD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50CCF" w:rsidRPr="001A4BB1">
        <w:rPr>
          <w:rFonts w:ascii="Times New Roman" w:hAnsi="Times New Roman" w:cs="Times New Roman"/>
          <w:sz w:val="26"/>
          <w:szCs w:val="26"/>
        </w:rPr>
        <w:t xml:space="preserve">. Механизм реализации </w:t>
      </w:r>
      <w:r w:rsidR="006C0026">
        <w:rPr>
          <w:rFonts w:ascii="Times New Roman" w:hAnsi="Times New Roman" w:cs="Times New Roman"/>
          <w:sz w:val="26"/>
          <w:szCs w:val="26"/>
        </w:rPr>
        <w:t>МП</w:t>
      </w:r>
    </w:p>
    <w:p w:rsidR="004B630F" w:rsidRPr="001A4BB1" w:rsidRDefault="004B630F" w:rsidP="00650CCF">
      <w:pPr>
        <w:pStyle w:val="ConsPlusNormal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832868" w:rsidRDefault="00832868" w:rsidP="00EB4BDB">
      <w:pPr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>МП подлежит реализации на территории муниципального образования город Норильск после ее утверждения постановлением Администрации города Норильска.</w:t>
      </w:r>
    </w:p>
    <w:p w:rsidR="00832868" w:rsidRDefault="00832868" w:rsidP="00EB4BD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Ответственным исполнителем (разработчиком) МП является Управление </w:t>
      </w:r>
      <w:r w:rsidR="00E01B71">
        <w:rPr>
          <w:rFonts w:ascii="Times New Roman" w:hAnsi="Times New Roman" w:cs="Times New Roman"/>
          <w:color w:val="000000"/>
          <w:sz w:val="26"/>
          <w:szCs w:val="26"/>
        </w:rPr>
        <w:t xml:space="preserve">ГО и ЧС 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>г</w:t>
      </w:r>
      <w:r w:rsidR="00B92CEA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 Норильска.</w:t>
      </w:r>
    </w:p>
    <w:p w:rsidR="00CD1692" w:rsidRPr="00CD1692" w:rsidRDefault="00CD1692" w:rsidP="00EB4BD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1692">
        <w:rPr>
          <w:rFonts w:ascii="Times New Roman" w:hAnsi="Times New Roman" w:cs="Times New Roman"/>
          <w:color w:val="000000"/>
          <w:sz w:val="26"/>
          <w:szCs w:val="26"/>
        </w:rPr>
        <w:lastRenderedPageBreak/>
        <w:t>Главным</w:t>
      </w:r>
      <w:r w:rsidR="007C39A1">
        <w:rPr>
          <w:rFonts w:ascii="Times New Roman" w:hAnsi="Times New Roman" w:cs="Times New Roman"/>
          <w:color w:val="000000"/>
          <w:sz w:val="26"/>
          <w:szCs w:val="26"/>
        </w:rPr>
        <w:t xml:space="preserve"> распорядителем бюджетных средств являе</w:t>
      </w:r>
      <w:r w:rsidRPr="00CD1692">
        <w:rPr>
          <w:rFonts w:ascii="Times New Roman" w:hAnsi="Times New Roman" w:cs="Times New Roman"/>
          <w:color w:val="000000"/>
          <w:sz w:val="26"/>
          <w:szCs w:val="26"/>
        </w:rPr>
        <w:t>тся Управление ГО и ЧС города Норильска</w:t>
      </w:r>
      <w:r w:rsidR="007C39A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03249" w:rsidRPr="000645E0" w:rsidRDefault="00703249" w:rsidP="00EB4BDB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МП</w:t>
      </w:r>
      <w:r w:rsidR="007C39A1">
        <w:rPr>
          <w:rFonts w:ascii="Times New Roman" w:hAnsi="Times New Roman" w:cs="Times New Roman"/>
          <w:sz w:val="26"/>
          <w:szCs w:val="26"/>
        </w:rPr>
        <w:t xml:space="preserve"> </w:t>
      </w:r>
      <w:r w:rsidR="000E6BA9">
        <w:rPr>
          <w:rFonts w:ascii="Times New Roman" w:hAnsi="Times New Roman" w:cs="Times New Roman"/>
          <w:sz w:val="26"/>
          <w:szCs w:val="26"/>
        </w:rPr>
        <w:t>разработана</w:t>
      </w:r>
      <w:r w:rsidR="000E6BA9" w:rsidRPr="000645E0">
        <w:rPr>
          <w:rFonts w:ascii="Times New Roman" w:hAnsi="Times New Roman" w:cs="Times New Roman"/>
          <w:sz w:val="26"/>
          <w:szCs w:val="26"/>
        </w:rPr>
        <w:t xml:space="preserve"> в</w:t>
      </w:r>
      <w:r w:rsidRPr="000645E0">
        <w:rPr>
          <w:rFonts w:ascii="Times New Roman" w:hAnsi="Times New Roman" w:cs="Times New Roman"/>
          <w:sz w:val="26"/>
          <w:szCs w:val="26"/>
        </w:rPr>
        <w:t xml:space="preserve"> соответствии с Федеральным</w:t>
      </w:r>
      <w:r>
        <w:rPr>
          <w:rFonts w:ascii="Times New Roman" w:hAnsi="Times New Roman" w:cs="Times New Roman"/>
          <w:sz w:val="26"/>
          <w:szCs w:val="26"/>
        </w:rPr>
        <w:t>и закона</w:t>
      </w:r>
      <w:r w:rsidRPr="000645E0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645E0">
        <w:rPr>
          <w:rFonts w:ascii="Times New Roman" w:hAnsi="Times New Roman" w:cs="Times New Roman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</w:t>
      </w:r>
      <w:r w:rsidR="001E72EF">
        <w:rPr>
          <w:rFonts w:ascii="Times New Roman" w:hAnsi="Times New Roman" w:cs="Times New Roman"/>
          <w:sz w:val="26"/>
          <w:szCs w:val="26"/>
        </w:rPr>
        <w:t xml:space="preserve">рактера», </w:t>
      </w:r>
      <w:r w:rsidR="001E72EF" w:rsidRPr="00EB4BDB">
        <w:rPr>
          <w:rFonts w:ascii="Times New Roman" w:hAnsi="Times New Roman" w:cs="Times New Roman"/>
          <w:sz w:val="26"/>
          <w:szCs w:val="26"/>
        </w:rPr>
        <w:t xml:space="preserve">от 21.12.1994 № 69-ФЗ «О пожарной </w:t>
      </w:r>
      <w:r w:rsidR="00036D93" w:rsidRPr="00EB4BDB">
        <w:rPr>
          <w:rFonts w:ascii="Times New Roman" w:hAnsi="Times New Roman" w:cs="Times New Roman"/>
          <w:sz w:val="26"/>
          <w:szCs w:val="26"/>
        </w:rPr>
        <w:t>безопасности»</w:t>
      </w:r>
      <w:r w:rsidRPr="00EB4BDB">
        <w:rPr>
          <w:rFonts w:ascii="Times New Roman" w:hAnsi="Times New Roman" w:cs="Times New Roman"/>
          <w:sz w:val="26"/>
          <w:szCs w:val="26"/>
        </w:rPr>
        <w:t>.</w:t>
      </w:r>
    </w:p>
    <w:p w:rsidR="00703249" w:rsidRDefault="001E72EF" w:rsidP="00EB4B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Финансирование расходов, связанных с приобретением товаров и услуг</w:t>
      </w:r>
      <w:r w:rsidR="001060C5">
        <w:rPr>
          <w:rFonts w:ascii="Times New Roman" w:hAnsi="Times New Roman" w:cs="Times New Roman"/>
          <w:sz w:val="26"/>
          <w:szCs w:val="26"/>
        </w:rPr>
        <w:t>,</w:t>
      </w:r>
      <w:r w:rsidR="007C39A1">
        <w:rPr>
          <w:rFonts w:ascii="Times New Roman" w:hAnsi="Times New Roman" w:cs="Times New Roman"/>
          <w:sz w:val="26"/>
          <w:szCs w:val="26"/>
        </w:rPr>
        <w:t xml:space="preserve"> </w:t>
      </w:r>
      <w:r w:rsidR="00703249" w:rsidRPr="000645E0">
        <w:rPr>
          <w:rFonts w:ascii="Times New Roman" w:hAnsi="Times New Roman" w:cs="Times New Roman"/>
          <w:sz w:val="26"/>
          <w:szCs w:val="26"/>
        </w:rPr>
        <w:t xml:space="preserve">осуществляется на основании муниципальных контрактов, заключенных в соответствии с Федеральным </w:t>
      </w:r>
      <w:r w:rsidR="00703249">
        <w:rPr>
          <w:rFonts w:ascii="Times New Roman" w:hAnsi="Times New Roman" w:cs="Times New Roman"/>
          <w:sz w:val="26"/>
          <w:szCs w:val="26"/>
        </w:rPr>
        <w:t>з</w:t>
      </w:r>
      <w:r w:rsidR="00703249" w:rsidRPr="000645E0">
        <w:rPr>
          <w:rFonts w:ascii="Times New Roman" w:hAnsi="Times New Roman" w:cs="Times New Roman"/>
          <w:sz w:val="26"/>
          <w:szCs w:val="26"/>
        </w:rPr>
        <w:t>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36D93" w:rsidRPr="00036D93" w:rsidRDefault="00036D93" w:rsidP="00EB4B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35D0">
        <w:rPr>
          <w:rFonts w:ascii="Times New Roman" w:hAnsi="Times New Roman" w:cs="Times New Roman"/>
          <w:color w:val="000000"/>
          <w:sz w:val="26"/>
          <w:szCs w:val="26"/>
        </w:rPr>
        <w:t>Ответственны</w:t>
      </w:r>
      <w:r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 исполнител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DF35D0">
        <w:rPr>
          <w:rFonts w:ascii="Times New Roman" w:hAnsi="Times New Roman" w:cs="Times New Roman"/>
          <w:color w:val="000000"/>
          <w:sz w:val="26"/>
          <w:szCs w:val="26"/>
        </w:rPr>
        <w:t xml:space="preserve"> (разработчик) </w:t>
      </w:r>
      <w:proofErr w:type="gramStart"/>
      <w:r w:rsidR="000E6BA9" w:rsidRPr="00DF35D0">
        <w:rPr>
          <w:rFonts w:ascii="Times New Roman" w:hAnsi="Times New Roman" w:cs="Times New Roman"/>
          <w:color w:val="000000"/>
          <w:sz w:val="26"/>
          <w:szCs w:val="26"/>
        </w:rPr>
        <w:t>МП</w:t>
      </w:r>
      <w:proofErr w:type="gramEnd"/>
      <w:r w:rsidRPr="00036D93">
        <w:rPr>
          <w:rFonts w:ascii="Times New Roman" w:hAnsi="Times New Roman" w:cs="Times New Roman"/>
          <w:sz w:val="26"/>
          <w:szCs w:val="26"/>
        </w:rPr>
        <w:t xml:space="preserve"> и ее участник несут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</w:t>
      </w:r>
      <w:r>
        <w:rPr>
          <w:rFonts w:ascii="Times New Roman" w:hAnsi="Times New Roman" w:cs="Times New Roman"/>
          <w:sz w:val="26"/>
          <w:szCs w:val="26"/>
        </w:rPr>
        <w:t>МП.</w:t>
      </w:r>
    </w:p>
    <w:p w:rsidR="00BB115E" w:rsidRDefault="00BB115E" w:rsidP="00EB4BD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50CCF" w:rsidRPr="001A4BB1" w:rsidRDefault="0022122A" w:rsidP="000C0BD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50CCF" w:rsidRPr="001A4BB1">
        <w:rPr>
          <w:rFonts w:ascii="Times New Roman" w:hAnsi="Times New Roman" w:cs="Times New Roman"/>
          <w:sz w:val="26"/>
          <w:szCs w:val="26"/>
        </w:rPr>
        <w:t>. Ресурсное обеспечение</w:t>
      </w:r>
      <w:r w:rsidR="006C0026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650CCF" w:rsidRPr="001A4BB1" w:rsidRDefault="00650CCF" w:rsidP="00650CC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D28C1" w:rsidRDefault="007D28C1" w:rsidP="00EB4BDB">
      <w:pPr>
        <w:tabs>
          <w:tab w:val="left" w:pos="709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 w:rsidR="000D50D5" w:rsidRPr="00AE689D">
        <w:rPr>
          <w:rFonts w:ascii="Times New Roman" w:eastAsia="Times New Roman" w:hAnsi="Times New Roman" w:cs="Times New Roman"/>
          <w:color w:val="000000"/>
          <w:sz w:val="26"/>
          <w:szCs w:val="26"/>
        </w:rPr>
        <w:t>сточн</w:t>
      </w:r>
      <w:r w:rsidR="005A6197">
        <w:rPr>
          <w:rFonts w:ascii="Times New Roman" w:eastAsia="Times New Roman" w:hAnsi="Times New Roman" w:cs="Times New Roman"/>
          <w:color w:val="000000"/>
          <w:sz w:val="26"/>
          <w:szCs w:val="26"/>
        </w:rPr>
        <w:t>ико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м</w:t>
      </w:r>
      <w:r w:rsidR="005A619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финансирования </w:t>
      </w:r>
      <w:r w:rsidR="00244543">
        <w:rPr>
          <w:rFonts w:ascii="Times New Roman" w:eastAsia="Times New Roman" w:hAnsi="Times New Roman" w:cs="Times New Roman"/>
          <w:color w:val="000000"/>
          <w:sz w:val="26"/>
          <w:szCs w:val="26"/>
        </w:rPr>
        <w:t>МП являю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тся средства местного и краевого бюджета. </w:t>
      </w:r>
    </w:p>
    <w:p w:rsidR="00A0246F" w:rsidRPr="00A0246F" w:rsidRDefault="007D28C1" w:rsidP="00EB4BD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10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Ресурсное обеспечение МП представлено </w:t>
      </w:r>
      <w:r w:rsidR="00343A45">
        <w:rPr>
          <w:rFonts w:ascii="Times New Roman" w:hAnsi="Times New Roman" w:cs="Times New Roman"/>
          <w:sz w:val="26"/>
          <w:szCs w:val="26"/>
        </w:rPr>
        <w:t>в п</w:t>
      </w:r>
      <w:r w:rsidR="000D50D5">
        <w:rPr>
          <w:rFonts w:ascii="Times New Roman" w:hAnsi="Times New Roman" w:cs="Times New Roman"/>
          <w:sz w:val="26"/>
          <w:szCs w:val="26"/>
        </w:rPr>
        <w:t xml:space="preserve">риложении </w:t>
      </w:r>
      <w:r w:rsidR="00036D93">
        <w:rPr>
          <w:rFonts w:ascii="Times New Roman" w:hAnsi="Times New Roman" w:cs="Times New Roman"/>
          <w:sz w:val="26"/>
          <w:szCs w:val="26"/>
        </w:rPr>
        <w:t>1</w:t>
      </w:r>
      <w:r w:rsidR="000D50D5" w:rsidRPr="00A0246F">
        <w:rPr>
          <w:rFonts w:ascii="Times New Roman" w:hAnsi="Times New Roman" w:cs="Times New Roman"/>
          <w:sz w:val="26"/>
          <w:szCs w:val="26"/>
        </w:rPr>
        <w:t xml:space="preserve"> к</w:t>
      </w:r>
      <w:r w:rsidR="007C39A1">
        <w:rPr>
          <w:rFonts w:ascii="Times New Roman" w:hAnsi="Times New Roman" w:cs="Times New Roman"/>
          <w:sz w:val="26"/>
          <w:szCs w:val="26"/>
        </w:rPr>
        <w:t xml:space="preserve"> </w:t>
      </w:r>
      <w:r w:rsidR="00A73157">
        <w:rPr>
          <w:rFonts w:ascii="Times New Roman" w:hAnsi="Times New Roman" w:cs="Times New Roman"/>
          <w:sz w:val="26"/>
          <w:szCs w:val="26"/>
        </w:rPr>
        <w:t>настоящей</w:t>
      </w:r>
      <w:r w:rsidR="000D50D5" w:rsidRPr="00A0246F">
        <w:rPr>
          <w:rFonts w:ascii="Times New Roman" w:hAnsi="Times New Roman" w:cs="Times New Roman"/>
          <w:sz w:val="26"/>
          <w:szCs w:val="26"/>
        </w:rPr>
        <w:t xml:space="preserve"> МП.</w:t>
      </w:r>
    </w:p>
    <w:p w:rsidR="00703249" w:rsidRPr="00A0246F" w:rsidRDefault="00703249" w:rsidP="000340C5">
      <w:pPr>
        <w:autoSpaceDE w:val="0"/>
        <w:autoSpaceDN w:val="0"/>
        <w:adjustRightInd w:val="0"/>
        <w:spacing w:after="0" w:line="240" w:lineRule="auto"/>
        <w:ind w:left="708" w:right="100"/>
        <w:rPr>
          <w:rFonts w:ascii="Times New Roman" w:eastAsia="Times New Roman" w:hAnsi="Times New Roman" w:cs="Times New Roman"/>
          <w:sz w:val="26"/>
          <w:szCs w:val="26"/>
        </w:rPr>
      </w:pPr>
    </w:p>
    <w:p w:rsidR="005521A4" w:rsidRPr="001A4BB1" w:rsidRDefault="0022122A" w:rsidP="000C0BD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521A4" w:rsidRPr="001A4BB1">
        <w:rPr>
          <w:rFonts w:ascii="Times New Roman" w:hAnsi="Times New Roman" w:cs="Times New Roman"/>
          <w:sz w:val="26"/>
          <w:szCs w:val="26"/>
        </w:rPr>
        <w:t xml:space="preserve">. </w:t>
      </w:r>
      <w:r w:rsidR="00BB115E">
        <w:rPr>
          <w:rFonts w:ascii="Times New Roman" w:hAnsi="Times New Roman" w:cs="Times New Roman"/>
          <w:sz w:val="26"/>
          <w:szCs w:val="26"/>
        </w:rPr>
        <w:t>И</w:t>
      </w:r>
      <w:r w:rsidR="00055C01">
        <w:rPr>
          <w:rFonts w:ascii="Times New Roman" w:hAnsi="Times New Roman" w:cs="Times New Roman"/>
          <w:sz w:val="26"/>
          <w:szCs w:val="26"/>
        </w:rPr>
        <w:t>ндикаторы результативности МП</w:t>
      </w:r>
    </w:p>
    <w:p w:rsidR="00650CCF" w:rsidRPr="001A4BB1" w:rsidRDefault="00650CCF" w:rsidP="00A924E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D28C1" w:rsidRDefault="00BB115E" w:rsidP="00EB4B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Целевые и</w:t>
      </w:r>
      <w:r w:rsidR="00832868">
        <w:rPr>
          <w:rFonts w:ascii="Times New Roman" w:hAnsi="Times New Roman" w:cs="Times New Roman"/>
          <w:sz w:val="26"/>
          <w:szCs w:val="26"/>
        </w:rPr>
        <w:t>ндикаторы результативности</w:t>
      </w:r>
      <w:r>
        <w:rPr>
          <w:rFonts w:ascii="Times New Roman" w:hAnsi="Times New Roman" w:cs="Times New Roman"/>
          <w:sz w:val="26"/>
          <w:szCs w:val="26"/>
        </w:rPr>
        <w:t>, количественно</w:t>
      </w:r>
      <w:r w:rsidR="007D28C1">
        <w:rPr>
          <w:rFonts w:ascii="Times New Roman" w:hAnsi="Times New Roman" w:cs="Times New Roman"/>
          <w:sz w:val="26"/>
          <w:szCs w:val="26"/>
        </w:rPr>
        <w:t xml:space="preserve"> характеризующие ход реализации</w:t>
      </w:r>
      <w:r>
        <w:rPr>
          <w:rFonts w:ascii="Times New Roman" w:hAnsi="Times New Roman" w:cs="Times New Roman"/>
          <w:sz w:val="26"/>
          <w:szCs w:val="26"/>
        </w:rPr>
        <w:t xml:space="preserve"> МП</w:t>
      </w:r>
      <w:r w:rsidR="00BD474B">
        <w:rPr>
          <w:rFonts w:ascii="Times New Roman" w:hAnsi="Times New Roman" w:cs="Times New Roman"/>
          <w:sz w:val="26"/>
          <w:szCs w:val="26"/>
        </w:rPr>
        <w:t xml:space="preserve">, решение основных задач и достижение </w:t>
      </w:r>
      <w:r w:rsidR="007D28C1" w:rsidRPr="000E6BA9">
        <w:rPr>
          <w:rFonts w:ascii="Times New Roman" w:hAnsi="Times New Roman" w:cs="Times New Roman"/>
          <w:sz w:val="26"/>
          <w:szCs w:val="26"/>
        </w:rPr>
        <w:t>цел</w:t>
      </w:r>
      <w:r w:rsidRPr="000E6BA9">
        <w:rPr>
          <w:rFonts w:ascii="Times New Roman" w:hAnsi="Times New Roman" w:cs="Times New Roman"/>
          <w:sz w:val="26"/>
          <w:szCs w:val="26"/>
        </w:rPr>
        <w:t>е</w:t>
      </w:r>
      <w:r w:rsidRPr="00BE77A3">
        <w:rPr>
          <w:rFonts w:ascii="Times New Roman" w:hAnsi="Times New Roman" w:cs="Times New Roman"/>
          <w:sz w:val="26"/>
          <w:szCs w:val="26"/>
        </w:rPr>
        <w:t>й</w:t>
      </w:r>
      <w:r w:rsidR="000E6BA9" w:rsidRPr="00BE77A3">
        <w:rPr>
          <w:rFonts w:ascii="Times New Roman" w:hAnsi="Times New Roman" w:cs="Times New Roman"/>
          <w:sz w:val="26"/>
          <w:szCs w:val="26"/>
        </w:rPr>
        <w:t>,</w:t>
      </w:r>
      <w:r w:rsidR="00BE77A3">
        <w:rPr>
          <w:rFonts w:ascii="Times New Roman" w:hAnsi="Times New Roman" w:cs="Times New Roman"/>
          <w:sz w:val="26"/>
          <w:szCs w:val="26"/>
        </w:rPr>
        <w:t xml:space="preserve"> </w:t>
      </w:r>
      <w:r w:rsidR="007D28C1">
        <w:rPr>
          <w:rFonts w:ascii="Times New Roman" w:hAnsi="Times New Roman" w:cs="Times New Roman"/>
          <w:sz w:val="26"/>
          <w:szCs w:val="26"/>
        </w:rPr>
        <w:t xml:space="preserve">представлены в </w:t>
      </w:r>
      <w:r w:rsidR="00343A45">
        <w:rPr>
          <w:rFonts w:ascii="Times New Roman" w:hAnsi="Times New Roman" w:cs="Times New Roman"/>
          <w:sz w:val="26"/>
          <w:szCs w:val="26"/>
        </w:rPr>
        <w:t>п</w:t>
      </w:r>
      <w:r w:rsidR="00036D93">
        <w:rPr>
          <w:rFonts w:ascii="Times New Roman" w:hAnsi="Times New Roman" w:cs="Times New Roman"/>
          <w:sz w:val="26"/>
          <w:szCs w:val="26"/>
        </w:rPr>
        <w:t>риложении 2</w:t>
      </w:r>
      <w:r w:rsidR="007D28C1" w:rsidRPr="00A0246F">
        <w:rPr>
          <w:rFonts w:ascii="Times New Roman" w:hAnsi="Times New Roman" w:cs="Times New Roman"/>
          <w:sz w:val="26"/>
          <w:szCs w:val="26"/>
        </w:rPr>
        <w:t xml:space="preserve"> к</w:t>
      </w:r>
      <w:r w:rsidR="007D28C1">
        <w:rPr>
          <w:rFonts w:ascii="Times New Roman" w:hAnsi="Times New Roman" w:cs="Times New Roman"/>
          <w:sz w:val="26"/>
          <w:szCs w:val="26"/>
        </w:rPr>
        <w:t xml:space="preserve"> настоящей</w:t>
      </w:r>
      <w:r w:rsidR="007D28C1" w:rsidRPr="00A0246F">
        <w:rPr>
          <w:rFonts w:ascii="Times New Roman" w:hAnsi="Times New Roman" w:cs="Times New Roman"/>
          <w:sz w:val="26"/>
          <w:szCs w:val="26"/>
        </w:rPr>
        <w:t xml:space="preserve"> МП.</w:t>
      </w: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1060C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16046" w:rsidRDefault="00C16046" w:rsidP="000C0BD5">
      <w:pPr>
        <w:tabs>
          <w:tab w:val="left" w:pos="67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sectPr w:rsidR="00C16046" w:rsidSect="00E5126C">
      <w:headerReference w:type="even" r:id="rId8"/>
      <w:headerReference w:type="default" r:id="rId9"/>
      <w:pgSz w:w="11906" w:h="16838"/>
      <w:pgMar w:top="1134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6E5" w:rsidRDefault="00AE06E5" w:rsidP="0029696B">
      <w:pPr>
        <w:spacing w:after="0" w:line="240" w:lineRule="auto"/>
      </w:pPr>
      <w:r>
        <w:separator/>
      </w:r>
    </w:p>
  </w:endnote>
  <w:endnote w:type="continuationSeparator" w:id="0">
    <w:p w:rsidR="00AE06E5" w:rsidRDefault="00AE06E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6E5" w:rsidRDefault="00AE06E5" w:rsidP="0029696B">
      <w:pPr>
        <w:spacing w:after="0" w:line="240" w:lineRule="auto"/>
      </w:pPr>
      <w:r>
        <w:separator/>
      </w:r>
    </w:p>
  </w:footnote>
  <w:footnote w:type="continuationSeparator" w:id="0">
    <w:p w:rsidR="00AE06E5" w:rsidRDefault="00AE06E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1" w:rsidRDefault="008B7B5F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5C2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5C21" w:rsidRDefault="00165C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C21" w:rsidRDefault="00165C21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7148"/>
    <w:multiLevelType w:val="hybridMultilevel"/>
    <w:tmpl w:val="6712B7C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2221D"/>
    <w:multiLevelType w:val="hybridMultilevel"/>
    <w:tmpl w:val="83340382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B3899"/>
    <w:multiLevelType w:val="hybridMultilevel"/>
    <w:tmpl w:val="0936B6AA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9F569E"/>
    <w:multiLevelType w:val="hybridMultilevel"/>
    <w:tmpl w:val="FD2AE906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97E33"/>
    <w:multiLevelType w:val="hybridMultilevel"/>
    <w:tmpl w:val="ED7649D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DC1189"/>
    <w:multiLevelType w:val="hybridMultilevel"/>
    <w:tmpl w:val="45BC8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F0F6E"/>
    <w:multiLevelType w:val="hybridMultilevel"/>
    <w:tmpl w:val="572CB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B2782"/>
    <w:multiLevelType w:val="hybridMultilevel"/>
    <w:tmpl w:val="C47C5DA0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CD7AB7"/>
    <w:multiLevelType w:val="hybridMultilevel"/>
    <w:tmpl w:val="D7D820B6"/>
    <w:lvl w:ilvl="0" w:tplc="4E94DDB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9">
    <w:nsid w:val="3C012DB6"/>
    <w:multiLevelType w:val="hybridMultilevel"/>
    <w:tmpl w:val="B44EB56A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E03EB4"/>
    <w:multiLevelType w:val="hybridMultilevel"/>
    <w:tmpl w:val="7D14D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52669"/>
    <w:multiLevelType w:val="hybridMultilevel"/>
    <w:tmpl w:val="69D6C28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AA2F68"/>
    <w:multiLevelType w:val="hybridMultilevel"/>
    <w:tmpl w:val="E7424C2A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05521F3"/>
    <w:multiLevelType w:val="hybridMultilevel"/>
    <w:tmpl w:val="65B2C650"/>
    <w:lvl w:ilvl="0" w:tplc="9E0838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6D779F"/>
    <w:multiLevelType w:val="hybridMultilevel"/>
    <w:tmpl w:val="04C8CE0E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961B13"/>
    <w:multiLevelType w:val="hybridMultilevel"/>
    <w:tmpl w:val="8ABCC76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A76F7E"/>
    <w:multiLevelType w:val="hybridMultilevel"/>
    <w:tmpl w:val="EDDCD630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8A878EA"/>
    <w:multiLevelType w:val="hybridMultilevel"/>
    <w:tmpl w:val="D22C99D0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4503AB"/>
    <w:multiLevelType w:val="hybridMultilevel"/>
    <w:tmpl w:val="269A687E"/>
    <w:lvl w:ilvl="0" w:tplc="4E94DDB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735115"/>
    <w:multiLevelType w:val="hybridMultilevel"/>
    <w:tmpl w:val="29701ED4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6F0317"/>
    <w:multiLevelType w:val="hybridMultilevel"/>
    <w:tmpl w:val="0B18E3D2"/>
    <w:lvl w:ilvl="0" w:tplc="2D44DA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CF6754"/>
    <w:multiLevelType w:val="hybridMultilevel"/>
    <w:tmpl w:val="797863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DB165E"/>
    <w:multiLevelType w:val="hybridMultilevel"/>
    <w:tmpl w:val="80E439AE"/>
    <w:lvl w:ilvl="0" w:tplc="B114CF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C00091A"/>
    <w:multiLevelType w:val="hybridMultilevel"/>
    <w:tmpl w:val="B7B40E88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6B1CB5"/>
    <w:multiLevelType w:val="hybridMultilevel"/>
    <w:tmpl w:val="0F101534"/>
    <w:lvl w:ilvl="0" w:tplc="4E94D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0801BB"/>
    <w:multiLevelType w:val="hybridMultilevel"/>
    <w:tmpl w:val="1AC0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E2948"/>
    <w:multiLevelType w:val="hybridMultilevel"/>
    <w:tmpl w:val="5002B5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E473C1"/>
    <w:multiLevelType w:val="hybridMultilevel"/>
    <w:tmpl w:val="82323FE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36440"/>
    <w:multiLevelType w:val="hybridMultilevel"/>
    <w:tmpl w:val="C034077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20622E"/>
    <w:multiLevelType w:val="hybridMultilevel"/>
    <w:tmpl w:val="51A4564C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665BDA"/>
    <w:multiLevelType w:val="hybridMultilevel"/>
    <w:tmpl w:val="FCA27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773AD2"/>
    <w:multiLevelType w:val="hybridMultilevel"/>
    <w:tmpl w:val="B6AA3068"/>
    <w:lvl w:ilvl="0" w:tplc="D0000F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4"/>
  </w:num>
  <w:num w:numId="3">
    <w:abstractNumId w:val="3"/>
  </w:num>
  <w:num w:numId="4">
    <w:abstractNumId w:val="2"/>
  </w:num>
  <w:num w:numId="5">
    <w:abstractNumId w:val="30"/>
  </w:num>
  <w:num w:numId="6">
    <w:abstractNumId w:val="27"/>
  </w:num>
  <w:num w:numId="7">
    <w:abstractNumId w:val="14"/>
  </w:num>
  <w:num w:numId="8">
    <w:abstractNumId w:val="15"/>
  </w:num>
  <w:num w:numId="9">
    <w:abstractNumId w:val="4"/>
  </w:num>
  <w:num w:numId="10">
    <w:abstractNumId w:val="29"/>
  </w:num>
  <w:num w:numId="11">
    <w:abstractNumId w:val="28"/>
  </w:num>
  <w:num w:numId="12">
    <w:abstractNumId w:val="21"/>
  </w:num>
  <w:num w:numId="13">
    <w:abstractNumId w:val="26"/>
  </w:num>
  <w:num w:numId="14">
    <w:abstractNumId w:val="19"/>
  </w:num>
  <w:num w:numId="15">
    <w:abstractNumId w:val="9"/>
  </w:num>
  <w:num w:numId="16">
    <w:abstractNumId w:val="0"/>
  </w:num>
  <w:num w:numId="17">
    <w:abstractNumId w:val="7"/>
  </w:num>
  <w:num w:numId="18">
    <w:abstractNumId w:val="11"/>
  </w:num>
  <w:num w:numId="19">
    <w:abstractNumId w:val="8"/>
  </w:num>
  <w:num w:numId="20">
    <w:abstractNumId w:val="1"/>
  </w:num>
  <w:num w:numId="21">
    <w:abstractNumId w:val="22"/>
  </w:num>
  <w:num w:numId="22">
    <w:abstractNumId w:val="18"/>
  </w:num>
  <w:num w:numId="23">
    <w:abstractNumId w:val="13"/>
  </w:num>
  <w:num w:numId="24">
    <w:abstractNumId w:val="20"/>
  </w:num>
  <w:num w:numId="25">
    <w:abstractNumId w:val="6"/>
  </w:num>
  <w:num w:numId="26">
    <w:abstractNumId w:val="5"/>
  </w:num>
  <w:num w:numId="27">
    <w:abstractNumId w:val="10"/>
  </w:num>
  <w:num w:numId="28">
    <w:abstractNumId w:val="16"/>
  </w:num>
  <w:num w:numId="29">
    <w:abstractNumId w:val="17"/>
  </w:num>
  <w:num w:numId="30">
    <w:abstractNumId w:val="12"/>
  </w:num>
  <w:num w:numId="31">
    <w:abstractNumId w:val="23"/>
  </w:num>
  <w:num w:numId="32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524"/>
    <w:rsid w:val="00000ECD"/>
    <w:rsid w:val="00004995"/>
    <w:rsid w:val="000122B8"/>
    <w:rsid w:val="00013639"/>
    <w:rsid w:val="000217A0"/>
    <w:rsid w:val="000227A2"/>
    <w:rsid w:val="00022BBB"/>
    <w:rsid w:val="00023781"/>
    <w:rsid w:val="000251A5"/>
    <w:rsid w:val="000265B5"/>
    <w:rsid w:val="000340C5"/>
    <w:rsid w:val="00036D43"/>
    <w:rsid w:val="00036D93"/>
    <w:rsid w:val="000443C4"/>
    <w:rsid w:val="00044773"/>
    <w:rsid w:val="00045ED7"/>
    <w:rsid w:val="0005113D"/>
    <w:rsid w:val="000521C6"/>
    <w:rsid w:val="00052FF3"/>
    <w:rsid w:val="00055C01"/>
    <w:rsid w:val="00056E9B"/>
    <w:rsid w:val="00062A5F"/>
    <w:rsid w:val="0006379A"/>
    <w:rsid w:val="00063BEF"/>
    <w:rsid w:val="000645E0"/>
    <w:rsid w:val="00066E2F"/>
    <w:rsid w:val="00071579"/>
    <w:rsid w:val="000767BE"/>
    <w:rsid w:val="00080A14"/>
    <w:rsid w:val="00083CBF"/>
    <w:rsid w:val="00084031"/>
    <w:rsid w:val="000929E3"/>
    <w:rsid w:val="00097984"/>
    <w:rsid w:val="000A0A24"/>
    <w:rsid w:val="000A3729"/>
    <w:rsid w:val="000A46BF"/>
    <w:rsid w:val="000B6283"/>
    <w:rsid w:val="000B75AD"/>
    <w:rsid w:val="000B7E2B"/>
    <w:rsid w:val="000C0BD5"/>
    <w:rsid w:val="000C3AA6"/>
    <w:rsid w:val="000D0EF4"/>
    <w:rsid w:val="000D1659"/>
    <w:rsid w:val="000D50D5"/>
    <w:rsid w:val="000D53D7"/>
    <w:rsid w:val="000D5CCC"/>
    <w:rsid w:val="000E6268"/>
    <w:rsid w:val="000E6BA9"/>
    <w:rsid w:val="000F23DC"/>
    <w:rsid w:val="000F5A1F"/>
    <w:rsid w:val="000F622A"/>
    <w:rsid w:val="000F7284"/>
    <w:rsid w:val="000F7F72"/>
    <w:rsid w:val="00104269"/>
    <w:rsid w:val="001060C5"/>
    <w:rsid w:val="00106B29"/>
    <w:rsid w:val="00106C56"/>
    <w:rsid w:val="00107AC9"/>
    <w:rsid w:val="00117495"/>
    <w:rsid w:val="00120D51"/>
    <w:rsid w:val="001261E4"/>
    <w:rsid w:val="00131F3A"/>
    <w:rsid w:val="00132E7F"/>
    <w:rsid w:val="001366D7"/>
    <w:rsid w:val="00137305"/>
    <w:rsid w:val="0015082C"/>
    <w:rsid w:val="001513B8"/>
    <w:rsid w:val="00151F07"/>
    <w:rsid w:val="0016394A"/>
    <w:rsid w:val="00165C21"/>
    <w:rsid w:val="00176AFA"/>
    <w:rsid w:val="0017741F"/>
    <w:rsid w:val="00177499"/>
    <w:rsid w:val="00177F80"/>
    <w:rsid w:val="00180C15"/>
    <w:rsid w:val="00181AD7"/>
    <w:rsid w:val="00195F7A"/>
    <w:rsid w:val="00197903"/>
    <w:rsid w:val="001A002A"/>
    <w:rsid w:val="001A0791"/>
    <w:rsid w:val="001A083D"/>
    <w:rsid w:val="001A08E7"/>
    <w:rsid w:val="001A37FA"/>
    <w:rsid w:val="001A3BEA"/>
    <w:rsid w:val="001A43A8"/>
    <w:rsid w:val="001A4A71"/>
    <w:rsid w:val="001A4BB1"/>
    <w:rsid w:val="001B11CC"/>
    <w:rsid w:val="001B3BC9"/>
    <w:rsid w:val="001B4ABE"/>
    <w:rsid w:val="001C6008"/>
    <w:rsid w:val="001C603A"/>
    <w:rsid w:val="001D621E"/>
    <w:rsid w:val="001E00F3"/>
    <w:rsid w:val="001E2549"/>
    <w:rsid w:val="001E2E56"/>
    <w:rsid w:val="001E2E72"/>
    <w:rsid w:val="001E36EB"/>
    <w:rsid w:val="001E46DA"/>
    <w:rsid w:val="001E68C3"/>
    <w:rsid w:val="001E6F16"/>
    <w:rsid w:val="001E72EF"/>
    <w:rsid w:val="001F1722"/>
    <w:rsid w:val="001F6CE1"/>
    <w:rsid w:val="002008C7"/>
    <w:rsid w:val="00200FE8"/>
    <w:rsid w:val="002042F3"/>
    <w:rsid w:val="002058C3"/>
    <w:rsid w:val="00206280"/>
    <w:rsid w:val="00211CBC"/>
    <w:rsid w:val="0021468D"/>
    <w:rsid w:val="00216CE8"/>
    <w:rsid w:val="00216D3E"/>
    <w:rsid w:val="002205F0"/>
    <w:rsid w:val="0022122A"/>
    <w:rsid w:val="00222869"/>
    <w:rsid w:val="00222A66"/>
    <w:rsid w:val="00227BD2"/>
    <w:rsid w:val="002310E6"/>
    <w:rsid w:val="00236C1D"/>
    <w:rsid w:val="00241460"/>
    <w:rsid w:val="00244543"/>
    <w:rsid w:val="0024480A"/>
    <w:rsid w:val="00245280"/>
    <w:rsid w:val="00245796"/>
    <w:rsid w:val="00246840"/>
    <w:rsid w:val="0025326F"/>
    <w:rsid w:val="00254178"/>
    <w:rsid w:val="002545C8"/>
    <w:rsid w:val="00255C67"/>
    <w:rsid w:val="00261790"/>
    <w:rsid w:val="002635A3"/>
    <w:rsid w:val="00267EA9"/>
    <w:rsid w:val="00271177"/>
    <w:rsid w:val="00271E57"/>
    <w:rsid w:val="00273AE9"/>
    <w:rsid w:val="00274B63"/>
    <w:rsid w:val="002801A7"/>
    <w:rsid w:val="00285BBC"/>
    <w:rsid w:val="00286825"/>
    <w:rsid w:val="002879F2"/>
    <w:rsid w:val="00287AAF"/>
    <w:rsid w:val="00290866"/>
    <w:rsid w:val="00292842"/>
    <w:rsid w:val="00295CFB"/>
    <w:rsid w:val="002960F3"/>
    <w:rsid w:val="0029696B"/>
    <w:rsid w:val="002A2776"/>
    <w:rsid w:val="002A2F96"/>
    <w:rsid w:val="002A30F1"/>
    <w:rsid w:val="002A4B9B"/>
    <w:rsid w:val="002A5516"/>
    <w:rsid w:val="002A57E9"/>
    <w:rsid w:val="002B15CB"/>
    <w:rsid w:val="002B5DA6"/>
    <w:rsid w:val="002C187C"/>
    <w:rsid w:val="002C3AD7"/>
    <w:rsid w:val="002C72A3"/>
    <w:rsid w:val="002C7810"/>
    <w:rsid w:val="002D24C6"/>
    <w:rsid w:val="002F1907"/>
    <w:rsid w:val="002F1F50"/>
    <w:rsid w:val="00302A43"/>
    <w:rsid w:val="00304E7D"/>
    <w:rsid w:val="00313171"/>
    <w:rsid w:val="00316496"/>
    <w:rsid w:val="00321404"/>
    <w:rsid w:val="00321673"/>
    <w:rsid w:val="00330309"/>
    <w:rsid w:val="00330449"/>
    <w:rsid w:val="00332A84"/>
    <w:rsid w:val="0033788C"/>
    <w:rsid w:val="003379F0"/>
    <w:rsid w:val="003430D3"/>
    <w:rsid w:val="00343A45"/>
    <w:rsid w:val="00344C7A"/>
    <w:rsid w:val="00345530"/>
    <w:rsid w:val="003462A6"/>
    <w:rsid w:val="00352EE6"/>
    <w:rsid w:val="00363FDC"/>
    <w:rsid w:val="0036730F"/>
    <w:rsid w:val="0037002E"/>
    <w:rsid w:val="00372142"/>
    <w:rsid w:val="00372D60"/>
    <w:rsid w:val="00373D4F"/>
    <w:rsid w:val="003766E3"/>
    <w:rsid w:val="00380C6E"/>
    <w:rsid w:val="0038125E"/>
    <w:rsid w:val="003830A9"/>
    <w:rsid w:val="00386874"/>
    <w:rsid w:val="003877E3"/>
    <w:rsid w:val="0039274C"/>
    <w:rsid w:val="00396807"/>
    <w:rsid w:val="00397407"/>
    <w:rsid w:val="00397B21"/>
    <w:rsid w:val="003A439B"/>
    <w:rsid w:val="003A718F"/>
    <w:rsid w:val="003B1248"/>
    <w:rsid w:val="003B2946"/>
    <w:rsid w:val="003B4DB1"/>
    <w:rsid w:val="003B6D6C"/>
    <w:rsid w:val="003B7685"/>
    <w:rsid w:val="003C15C9"/>
    <w:rsid w:val="003C1A25"/>
    <w:rsid w:val="003C1CE6"/>
    <w:rsid w:val="003C5D9E"/>
    <w:rsid w:val="003C6088"/>
    <w:rsid w:val="003D2236"/>
    <w:rsid w:val="003D3914"/>
    <w:rsid w:val="003D3931"/>
    <w:rsid w:val="003D3A8D"/>
    <w:rsid w:val="003D4E6C"/>
    <w:rsid w:val="003D62A8"/>
    <w:rsid w:val="003D70EE"/>
    <w:rsid w:val="003D7BDF"/>
    <w:rsid w:val="003E11F7"/>
    <w:rsid w:val="003E1D80"/>
    <w:rsid w:val="003E38B5"/>
    <w:rsid w:val="003E4DB5"/>
    <w:rsid w:val="003E5721"/>
    <w:rsid w:val="003E5C4D"/>
    <w:rsid w:val="003E7396"/>
    <w:rsid w:val="003E78E5"/>
    <w:rsid w:val="003F0C81"/>
    <w:rsid w:val="003F1D05"/>
    <w:rsid w:val="003F33D9"/>
    <w:rsid w:val="00401141"/>
    <w:rsid w:val="004043C6"/>
    <w:rsid w:val="004063E7"/>
    <w:rsid w:val="00407A0E"/>
    <w:rsid w:val="004128C5"/>
    <w:rsid w:val="00417C5C"/>
    <w:rsid w:val="00424866"/>
    <w:rsid w:val="004253D2"/>
    <w:rsid w:val="00425906"/>
    <w:rsid w:val="00427BA1"/>
    <w:rsid w:val="00436252"/>
    <w:rsid w:val="0044286D"/>
    <w:rsid w:val="0044581C"/>
    <w:rsid w:val="00446DA5"/>
    <w:rsid w:val="0044729E"/>
    <w:rsid w:val="004545B3"/>
    <w:rsid w:val="004579F4"/>
    <w:rsid w:val="00460E63"/>
    <w:rsid w:val="0046158B"/>
    <w:rsid w:val="00463482"/>
    <w:rsid w:val="0047029D"/>
    <w:rsid w:val="00471482"/>
    <w:rsid w:val="004750AE"/>
    <w:rsid w:val="004773B2"/>
    <w:rsid w:val="00480A33"/>
    <w:rsid w:val="00483E67"/>
    <w:rsid w:val="00484564"/>
    <w:rsid w:val="00485A4F"/>
    <w:rsid w:val="0048602D"/>
    <w:rsid w:val="004907CF"/>
    <w:rsid w:val="00491C83"/>
    <w:rsid w:val="00492818"/>
    <w:rsid w:val="004A0174"/>
    <w:rsid w:val="004A2BC7"/>
    <w:rsid w:val="004A36A7"/>
    <w:rsid w:val="004A3A7D"/>
    <w:rsid w:val="004B1D3B"/>
    <w:rsid w:val="004B2FE3"/>
    <w:rsid w:val="004B47A6"/>
    <w:rsid w:val="004B630F"/>
    <w:rsid w:val="004B6A51"/>
    <w:rsid w:val="004C05AB"/>
    <w:rsid w:val="004C164D"/>
    <w:rsid w:val="004C3F9C"/>
    <w:rsid w:val="004C6DD8"/>
    <w:rsid w:val="004C7700"/>
    <w:rsid w:val="004D1244"/>
    <w:rsid w:val="004D4540"/>
    <w:rsid w:val="004D4F5A"/>
    <w:rsid w:val="004D5183"/>
    <w:rsid w:val="004D5AA8"/>
    <w:rsid w:val="004D703F"/>
    <w:rsid w:val="004E23E5"/>
    <w:rsid w:val="004E7AF2"/>
    <w:rsid w:val="004F29FE"/>
    <w:rsid w:val="004F3406"/>
    <w:rsid w:val="004F3F8E"/>
    <w:rsid w:val="004F58AB"/>
    <w:rsid w:val="0050048D"/>
    <w:rsid w:val="00500CBE"/>
    <w:rsid w:val="005014CF"/>
    <w:rsid w:val="00501BC0"/>
    <w:rsid w:val="00502777"/>
    <w:rsid w:val="00506225"/>
    <w:rsid w:val="00506850"/>
    <w:rsid w:val="00514B0C"/>
    <w:rsid w:val="0051561F"/>
    <w:rsid w:val="0052435E"/>
    <w:rsid w:val="005264AC"/>
    <w:rsid w:val="00530048"/>
    <w:rsid w:val="005317ED"/>
    <w:rsid w:val="00542030"/>
    <w:rsid w:val="00542DEE"/>
    <w:rsid w:val="00543209"/>
    <w:rsid w:val="00543A94"/>
    <w:rsid w:val="00550A72"/>
    <w:rsid w:val="005521A4"/>
    <w:rsid w:val="00552BD3"/>
    <w:rsid w:val="00560464"/>
    <w:rsid w:val="005616DD"/>
    <w:rsid w:val="005618B6"/>
    <w:rsid w:val="00563781"/>
    <w:rsid w:val="00564242"/>
    <w:rsid w:val="00567B7A"/>
    <w:rsid w:val="005750DD"/>
    <w:rsid w:val="00581A6D"/>
    <w:rsid w:val="00581E82"/>
    <w:rsid w:val="005835EE"/>
    <w:rsid w:val="00583756"/>
    <w:rsid w:val="005937A2"/>
    <w:rsid w:val="00593942"/>
    <w:rsid w:val="005942F1"/>
    <w:rsid w:val="005957A3"/>
    <w:rsid w:val="005A060B"/>
    <w:rsid w:val="005A0644"/>
    <w:rsid w:val="005A6197"/>
    <w:rsid w:val="005B2883"/>
    <w:rsid w:val="005B34DF"/>
    <w:rsid w:val="005B58D7"/>
    <w:rsid w:val="005C10C5"/>
    <w:rsid w:val="005C1AC2"/>
    <w:rsid w:val="005C2503"/>
    <w:rsid w:val="005C5388"/>
    <w:rsid w:val="005C61F9"/>
    <w:rsid w:val="005D1A1D"/>
    <w:rsid w:val="005D1A7A"/>
    <w:rsid w:val="005D4698"/>
    <w:rsid w:val="005E1938"/>
    <w:rsid w:val="005E2491"/>
    <w:rsid w:val="005E433C"/>
    <w:rsid w:val="005E5768"/>
    <w:rsid w:val="005E6A99"/>
    <w:rsid w:val="005F047E"/>
    <w:rsid w:val="005F058F"/>
    <w:rsid w:val="005F1992"/>
    <w:rsid w:val="005F1BE0"/>
    <w:rsid w:val="005F27D9"/>
    <w:rsid w:val="005F7686"/>
    <w:rsid w:val="006063F7"/>
    <w:rsid w:val="006224B7"/>
    <w:rsid w:val="00626F30"/>
    <w:rsid w:val="00632154"/>
    <w:rsid w:val="006324F0"/>
    <w:rsid w:val="00635C01"/>
    <w:rsid w:val="00635DB2"/>
    <w:rsid w:val="00637CC4"/>
    <w:rsid w:val="0064048C"/>
    <w:rsid w:val="00645DF9"/>
    <w:rsid w:val="00650CCF"/>
    <w:rsid w:val="00651868"/>
    <w:rsid w:val="00660FE3"/>
    <w:rsid w:val="0066114F"/>
    <w:rsid w:val="00664507"/>
    <w:rsid w:val="006717AF"/>
    <w:rsid w:val="0067730D"/>
    <w:rsid w:val="00680420"/>
    <w:rsid w:val="006830F6"/>
    <w:rsid w:val="00686F7E"/>
    <w:rsid w:val="00687983"/>
    <w:rsid w:val="00690EDF"/>
    <w:rsid w:val="006923A5"/>
    <w:rsid w:val="00692A75"/>
    <w:rsid w:val="00693635"/>
    <w:rsid w:val="006948AD"/>
    <w:rsid w:val="00694D0D"/>
    <w:rsid w:val="006963FA"/>
    <w:rsid w:val="006A59E4"/>
    <w:rsid w:val="006A614D"/>
    <w:rsid w:val="006B02C9"/>
    <w:rsid w:val="006B2793"/>
    <w:rsid w:val="006B2E27"/>
    <w:rsid w:val="006B4BC7"/>
    <w:rsid w:val="006C0026"/>
    <w:rsid w:val="006C0A2B"/>
    <w:rsid w:val="006C3D12"/>
    <w:rsid w:val="006D7094"/>
    <w:rsid w:val="006D7D38"/>
    <w:rsid w:val="006E0B03"/>
    <w:rsid w:val="006E1F35"/>
    <w:rsid w:val="006E2EB2"/>
    <w:rsid w:val="006E606C"/>
    <w:rsid w:val="006E60DE"/>
    <w:rsid w:val="006E6BB7"/>
    <w:rsid w:val="006F13E5"/>
    <w:rsid w:val="006F6B5B"/>
    <w:rsid w:val="00702AA6"/>
    <w:rsid w:val="00702C07"/>
    <w:rsid w:val="00703249"/>
    <w:rsid w:val="00706ED4"/>
    <w:rsid w:val="007073CF"/>
    <w:rsid w:val="0071020F"/>
    <w:rsid w:val="00710910"/>
    <w:rsid w:val="0071255F"/>
    <w:rsid w:val="00726436"/>
    <w:rsid w:val="007341B6"/>
    <w:rsid w:val="00737EF6"/>
    <w:rsid w:val="007516BC"/>
    <w:rsid w:val="0075336C"/>
    <w:rsid w:val="00753CC0"/>
    <w:rsid w:val="007540BB"/>
    <w:rsid w:val="00757160"/>
    <w:rsid w:val="00757DE0"/>
    <w:rsid w:val="007608B2"/>
    <w:rsid w:val="0076171F"/>
    <w:rsid w:val="0076424A"/>
    <w:rsid w:val="007642C7"/>
    <w:rsid w:val="007666EF"/>
    <w:rsid w:val="007718A3"/>
    <w:rsid w:val="00776D6C"/>
    <w:rsid w:val="00777D20"/>
    <w:rsid w:val="0078480E"/>
    <w:rsid w:val="007855D1"/>
    <w:rsid w:val="007864D4"/>
    <w:rsid w:val="00792221"/>
    <w:rsid w:val="007A029C"/>
    <w:rsid w:val="007A041E"/>
    <w:rsid w:val="007A0FB5"/>
    <w:rsid w:val="007A429E"/>
    <w:rsid w:val="007A6410"/>
    <w:rsid w:val="007A73C2"/>
    <w:rsid w:val="007B0CD7"/>
    <w:rsid w:val="007B32FC"/>
    <w:rsid w:val="007B5429"/>
    <w:rsid w:val="007C2DC5"/>
    <w:rsid w:val="007C39A1"/>
    <w:rsid w:val="007C3C28"/>
    <w:rsid w:val="007C532B"/>
    <w:rsid w:val="007C5D80"/>
    <w:rsid w:val="007D17B7"/>
    <w:rsid w:val="007D27DA"/>
    <w:rsid w:val="007D28C1"/>
    <w:rsid w:val="007D5E4B"/>
    <w:rsid w:val="007E482B"/>
    <w:rsid w:val="007E5A2F"/>
    <w:rsid w:val="007E74C4"/>
    <w:rsid w:val="007F0AD2"/>
    <w:rsid w:val="007F52AF"/>
    <w:rsid w:val="00801F4B"/>
    <w:rsid w:val="00805484"/>
    <w:rsid w:val="008073D7"/>
    <w:rsid w:val="00810C27"/>
    <w:rsid w:val="008139F2"/>
    <w:rsid w:val="00814105"/>
    <w:rsid w:val="00824F51"/>
    <w:rsid w:val="00825D0E"/>
    <w:rsid w:val="008275A5"/>
    <w:rsid w:val="00831271"/>
    <w:rsid w:val="008314CB"/>
    <w:rsid w:val="00832868"/>
    <w:rsid w:val="00834095"/>
    <w:rsid w:val="008355EB"/>
    <w:rsid w:val="00836785"/>
    <w:rsid w:val="00841589"/>
    <w:rsid w:val="00846568"/>
    <w:rsid w:val="00846F85"/>
    <w:rsid w:val="0085451E"/>
    <w:rsid w:val="008573FF"/>
    <w:rsid w:val="00857CFE"/>
    <w:rsid w:val="00864160"/>
    <w:rsid w:val="00872893"/>
    <w:rsid w:val="00877606"/>
    <w:rsid w:val="00886F24"/>
    <w:rsid w:val="00887863"/>
    <w:rsid w:val="008952BE"/>
    <w:rsid w:val="00895806"/>
    <w:rsid w:val="008A20AA"/>
    <w:rsid w:val="008A5337"/>
    <w:rsid w:val="008A694B"/>
    <w:rsid w:val="008A7DE1"/>
    <w:rsid w:val="008B1CFD"/>
    <w:rsid w:val="008B3843"/>
    <w:rsid w:val="008B4B9A"/>
    <w:rsid w:val="008B7B5F"/>
    <w:rsid w:val="008C0536"/>
    <w:rsid w:val="008C20A2"/>
    <w:rsid w:val="008C2299"/>
    <w:rsid w:val="008C386E"/>
    <w:rsid w:val="008C39FE"/>
    <w:rsid w:val="008C3F37"/>
    <w:rsid w:val="008D64F0"/>
    <w:rsid w:val="008E1635"/>
    <w:rsid w:val="008E3AD1"/>
    <w:rsid w:val="008E3B61"/>
    <w:rsid w:val="008E6069"/>
    <w:rsid w:val="008F2D92"/>
    <w:rsid w:val="008F7D41"/>
    <w:rsid w:val="0090054B"/>
    <w:rsid w:val="00900C1E"/>
    <w:rsid w:val="00902736"/>
    <w:rsid w:val="009050E3"/>
    <w:rsid w:val="009050FC"/>
    <w:rsid w:val="00907281"/>
    <w:rsid w:val="009127D6"/>
    <w:rsid w:val="00912F91"/>
    <w:rsid w:val="00914036"/>
    <w:rsid w:val="00920C05"/>
    <w:rsid w:val="00926AE6"/>
    <w:rsid w:val="0093390E"/>
    <w:rsid w:val="00936749"/>
    <w:rsid w:val="00937E4F"/>
    <w:rsid w:val="009421E0"/>
    <w:rsid w:val="00944EF4"/>
    <w:rsid w:val="00950273"/>
    <w:rsid w:val="00950EC0"/>
    <w:rsid w:val="009521DA"/>
    <w:rsid w:val="009567C7"/>
    <w:rsid w:val="00956E14"/>
    <w:rsid w:val="00961217"/>
    <w:rsid w:val="00962EB4"/>
    <w:rsid w:val="00963AC2"/>
    <w:rsid w:val="00964BFA"/>
    <w:rsid w:val="00967D12"/>
    <w:rsid w:val="00970B09"/>
    <w:rsid w:val="00971369"/>
    <w:rsid w:val="0097330A"/>
    <w:rsid w:val="00973E2F"/>
    <w:rsid w:val="0098087E"/>
    <w:rsid w:val="00981B0D"/>
    <w:rsid w:val="00982629"/>
    <w:rsid w:val="00985472"/>
    <w:rsid w:val="0098596A"/>
    <w:rsid w:val="00986F28"/>
    <w:rsid w:val="00990AE5"/>
    <w:rsid w:val="009913D4"/>
    <w:rsid w:val="0099209E"/>
    <w:rsid w:val="009A0821"/>
    <w:rsid w:val="009A38A1"/>
    <w:rsid w:val="009A6535"/>
    <w:rsid w:val="009B036D"/>
    <w:rsid w:val="009B0781"/>
    <w:rsid w:val="009B73C9"/>
    <w:rsid w:val="009B7831"/>
    <w:rsid w:val="009C3F5A"/>
    <w:rsid w:val="009E2B9A"/>
    <w:rsid w:val="009E5FB6"/>
    <w:rsid w:val="009E6799"/>
    <w:rsid w:val="009F0F35"/>
    <w:rsid w:val="009F1921"/>
    <w:rsid w:val="00A00F37"/>
    <w:rsid w:val="00A0246F"/>
    <w:rsid w:val="00A03A79"/>
    <w:rsid w:val="00A14531"/>
    <w:rsid w:val="00A16628"/>
    <w:rsid w:val="00A21C3A"/>
    <w:rsid w:val="00A3100B"/>
    <w:rsid w:val="00A318D2"/>
    <w:rsid w:val="00A37BC8"/>
    <w:rsid w:val="00A418AF"/>
    <w:rsid w:val="00A41BA7"/>
    <w:rsid w:val="00A4311D"/>
    <w:rsid w:val="00A5127A"/>
    <w:rsid w:val="00A5264C"/>
    <w:rsid w:val="00A5758D"/>
    <w:rsid w:val="00A60E65"/>
    <w:rsid w:val="00A62074"/>
    <w:rsid w:val="00A659A1"/>
    <w:rsid w:val="00A66CEA"/>
    <w:rsid w:val="00A73157"/>
    <w:rsid w:val="00A74236"/>
    <w:rsid w:val="00A744DF"/>
    <w:rsid w:val="00A77D4A"/>
    <w:rsid w:val="00A806BA"/>
    <w:rsid w:val="00A8172D"/>
    <w:rsid w:val="00A82D4E"/>
    <w:rsid w:val="00A832E4"/>
    <w:rsid w:val="00A85992"/>
    <w:rsid w:val="00A85EC3"/>
    <w:rsid w:val="00A907AF"/>
    <w:rsid w:val="00A924E6"/>
    <w:rsid w:val="00AA0331"/>
    <w:rsid w:val="00AA1612"/>
    <w:rsid w:val="00AA1F11"/>
    <w:rsid w:val="00AA564E"/>
    <w:rsid w:val="00AA60BC"/>
    <w:rsid w:val="00AA6A79"/>
    <w:rsid w:val="00AB2723"/>
    <w:rsid w:val="00AB37D0"/>
    <w:rsid w:val="00AB5588"/>
    <w:rsid w:val="00AC1138"/>
    <w:rsid w:val="00AC1606"/>
    <w:rsid w:val="00AC190D"/>
    <w:rsid w:val="00AC4071"/>
    <w:rsid w:val="00AC764A"/>
    <w:rsid w:val="00AD18C2"/>
    <w:rsid w:val="00AE06E5"/>
    <w:rsid w:val="00AE1764"/>
    <w:rsid w:val="00AE30AF"/>
    <w:rsid w:val="00AF2AE4"/>
    <w:rsid w:val="00AF3FDB"/>
    <w:rsid w:val="00AF40BD"/>
    <w:rsid w:val="00B02210"/>
    <w:rsid w:val="00B048AA"/>
    <w:rsid w:val="00B0624A"/>
    <w:rsid w:val="00B24D8F"/>
    <w:rsid w:val="00B24E0F"/>
    <w:rsid w:val="00B264BF"/>
    <w:rsid w:val="00B279C5"/>
    <w:rsid w:val="00B30842"/>
    <w:rsid w:val="00B3147E"/>
    <w:rsid w:val="00B325CC"/>
    <w:rsid w:val="00B34324"/>
    <w:rsid w:val="00B35092"/>
    <w:rsid w:val="00B35D18"/>
    <w:rsid w:val="00B40FE0"/>
    <w:rsid w:val="00B416DA"/>
    <w:rsid w:val="00B4538E"/>
    <w:rsid w:val="00B4780A"/>
    <w:rsid w:val="00B47FF2"/>
    <w:rsid w:val="00B50510"/>
    <w:rsid w:val="00B50BCF"/>
    <w:rsid w:val="00B52958"/>
    <w:rsid w:val="00B64EB9"/>
    <w:rsid w:val="00B67728"/>
    <w:rsid w:val="00B726C3"/>
    <w:rsid w:val="00B73437"/>
    <w:rsid w:val="00B748CB"/>
    <w:rsid w:val="00B7526A"/>
    <w:rsid w:val="00B76BFD"/>
    <w:rsid w:val="00B829C6"/>
    <w:rsid w:val="00B86B97"/>
    <w:rsid w:val="00B90EED"/>
    <w:rsid w:val="00B91E31"/>
    <w:rsid w:val="00B92CEA"/>
    <w:rsid w:val="00B930E9"/>
    <w:rsid w:val="00BA0D1A"/>
    <w:rsid w:val="00BA0FF4"/>
    <w:rsid w:val="00BA1620"/>
    <w:rsid w:val="00BA2A62"/>
    <w:rsid w:val="00BA2C06"/>
    <w:rsid w:val="00BA3D6F"/>
    <w:rsid w:val="00BA409E"/>
    <w:rsid w:val="00BA4F40"/>
    <w:rsid w:val="00BA51E0"/>
    <w:rsid w:val="00BA696C"/>
    <w:rsid w:val="00BB115E"/>
    <w:rsid w:val="00BB213C"/>
    <w:rsid w:val="00BB4186"/>
    <w:rsid w:val="00BB4CAC"/>
    <w:rsid w:val="00BB547E"/>
    <w:rsid w:val="00BB640E"/>
    <w:rsid w:val="00BC0B27"/>
    <w:rsid w:val="00BC230B"/>
    <w:rsid w:val="00BC3F35"/>
    <w:rsid w:val="00BC4642"/>
    <w:rsid w:val="00BC491A"/>
    <w:rsid w:val="00BC7C30"/>
    <w:rsid w:val="00BD2A48"/>
    <w:rsid w:val="00BD311D"/>
    <w:rsid w:val="00BD474B"/>
    <w:rsid w:val="00BD5EF4"/>
    <w:rsid w:val="00BE4C96"/>
    <w:rsid w:val="00BE77A3"/>
    <w:rsid w:val="00BF21EC"/>
    <w:rsid w:val="00BF263A"/>
    <w:rsid w:val="00BF6822"/>
    <w:rsid w:val="00C00336"/>
    <w:rsid w:val="00C06304"/>
    <w:rsid w:val="00C11F1C"/>
    <w:rsid w:val="00C11F26"/>
    <w:rsid w:val="00C12759"/>
    <w:rsid w:val="00C1335F"/>
    <w:rsid w:val="00C14939"/>
    <w:rsid w:val="00C16046"/>
    <w:rsid w:val="00C24FF3"/>
    <w:rsid w:val="00C2536E"/>
    <w:rsid w:val="00C3346A"/>
    <w:rsid w:val="00C335D6"/>
    <w:rsid w:val="00C36F78"/>
    <w:rsid w:val="00C40C70"/>
    <w:rsid w:val="00C41497"/>
    <w:rsid w:val="00C5234E"/>
    <w:rsid w:val="00C60740"/>
    <w:rsid w:val="00C63D50"/>
    <w:rsid w:val="00C63D61"/>
    <w:rsid w:val="00C652D1"/>
    <w:rsid w:val="00C71369"/>
    <w:rsid w:val="00C72EDC"/>
    <w:rsid w:val="00C732C7"/>
    <w:rsid w:val="00C744F2"/>
    <w:rsid w:val="00C7514A"/>
    <w:rsid w:val="00C7644E"/>
    <w:rsid w:val="00C811DD"/>
    <w:rsid w:val="00C83BB7"/>
    <w:rsid w:val="00C84BFE"/>
    <w:rsid w:val="00C90D38"/>
    <w:rsid w:val="00C91506"/>
    <w:rsid w:val="00C91670"/>
    <w:rsid w:val="00CA0E51"/>
    <w:rsid w:val="00CA624F"/>
    <w:rsid w:val="00CB06AC"/>
    <w:rsid w:val="00CB673C"/>
    <w:rsid w:val="00CC451A"/>
    <w:rsid w:val="00CC6551"/>
    <w:rsid w:val="00CD1692"/>
    <w:rsid w:val="00CD4426"/>
    <w:rsid w:val="00CD75DC"/>
    <w:rsid w:val="00CE5AB3"/>
    <w:rsid w:val="00CE6BC7"/>
    <w:rsid w:val="00CF09BA"/>
    <w:rsid w:val="00CF2DD8"/>
    <w:rsid w:val="00CF3872"/>
    <w:rsid w:val="00CF6F1D"/>
    <w:rsid w:val="00CF7C5F"/>
    <w:rsid w:val="00D03142"/>
    <w:rsid w:val="00D068CD"/>
    <w:rsid w:val="00D11E39"/>
    <w:rsid w:val="00D16BF5"/>
    <w:rsid w:val="00D176B4"/>
    <w:rsid w:val="00D22064"/>
    <w:rsid w:val="00D2558B"/>
    <w:rsid w:val="00D258EA"/>
    <w:rsid w:val="00D25FFF"/>
    <w:rsid w:val="00D26571"/>
    <w:rsid w:val="00D26B15"/>
    <w:rsid w:val="00D31665"/>
    <w:rsid w:val="00D32B9B"/>
    <w:rsid w:val="00D34AB5"/>
    <w:rsid w:val="00D35693"/>
    <w:rsid w:val="00D35DBF"/>
    <w:rsid w:val="00D36079"/>
    <w:rsid w:val="00D40C9B"/>
    <w:rsid w:val="00D43F03"/>
    <w:rsid w:val="00D5099D"/>
    <w:rsid w:val="00D51CC2"/>
    <w:rsid w:val="00D563EC"/>
    <w:rsid w:val="00D61D26"/>
    <w:rsid w:val="00D62F43"/>
    <w:rsid w:val="00D63E95"/>
    <w:rsid w:val="00D65B05"/>
    <w:rsid w:val="00D73C4D"/>
    <w:rsid w:val="00D74419"/>
    <w:rsid w:val="00D74CE2"/>
    <w:rsid w:val="00D77218"/>
    <w:rsid w:val="00D85A74"/>
    <w:rsid w:val="00D95F9F"/>
    <w:rsid w:val="00D97684"/>
    <w:rsid w:val="00DA1035"/>
    <w:rsid w:val="00DA1250"/>
    <w:rsid w:val="00DA1B82"/>
    <w:rsid w:val="00DA1DC3"/>
    <w:rsid w:val="00DA47C5"/>
    <w:rsid w:val="00DA59B2"/>
    <w:rsid w:val="00DB10C5"/>
    <w:rsid w:val="00DB4CC8"/>
    <w:rsid w:val="00DB6BFB"/>
    <w:rsid w:val="00DB73DB"/>
    <w:rsid w:val="00DC0A0B"/>
    <w:rsid w:val="00DC5EBC"/>
    <w:rsid w:val="00DC6D54"/>
    <w:rsid w:val="00DD3B51"/>
    <w:rsid w:val="00DE3FA6"/>
    <w:rsid w:val="00DE5A82"/>
    <w:rsid w:val="00DE7DA5"/>
    <w:rsid w:val="00DF35D0"/>
    <w:rsid w:val="00DF6A28"/>
    <w:rsid w:val="00DF6D54"/>
    <w:rsid w:val="00E00478"/>
    <w:rsid w:val="00E00EF5"/>
    <w:rsid w:val="00E01B71"/>
    <w:rsid w:val="00E065CA"/>
    <w:rsid w:val="00E1043B"/>
    <w:rsid w:val="00E120D3"/>
    <w:rsid w:val="00E122AC"/>
    <w:rsid w:val="00E1324F"/>
    <w:rsid w:val="00E135EA"/>
    <w:rsid w:val="00E13A29"/>
    <w:rsid w:val="00E13DA3"/>
    <w:rsid w:val="00E16F33"/>
    <w:rsid w:val="00E34952"/>
    <w:rsid w:val="00E37B03"/>
    <w:rsid w:val="00E43036"/>
    <w:rsid w:val="00E51180"/>
    <w:rsid w:val="00E5126C"/>
    <w:rsid w:val="00E54A6D"/>
    <w:rsid w:val="00E54C1D"/>
    <w:rsid w:val="00E55011"/>
    <w:rsid w:val="00E551FD"/>
    <w:rsid w:val="00E55882"/>
    <w:rsid w:val="00E5744A"/>
    <w:rsid w:val="00E57E05"/>
    <w:rsid w:val="00E60C06"/>
    <w:rsid w:val="00E620CF"/>
    <w:rsid w:val="00E62E09"/>
    <w:rsid w:val="00E669CE"/>
    <w:rsid w:val="00E66F44"/>
    <w:rsid w:val="00E70B6B"/>
    <w:rsid w:val="00E71405"/>
    <w:rsid w:val="00E71E57"/>
    <w:rsid w:val="00E750FB"/>
    <w:rsid w:val="00E75A54"/>
    <w:rsid w:val="00E769DC"/>
    <w:rsid w:val="00E80330"/>
    <w:rsid w:val="00E82D03"/>
    <w:rsid w:val="00E85877"/>
    <w:rsid w:val="00E85CD4"/>
    <w:rsid w:val="00E87040"/>
    <w:rsid w:val="00E914AD"/>
    <w:rsid w:val="00E916AA"/>
    <w:rsid w:val="00E93B21"/>
    <w:rsid w:val="00E94D23"/>
    <w:rsid w:val="00E97B98"/>
    <w:rsid w:val="00EA02D5"/>
    <w:rsid w:val="00EA2EA0"/>
    <w:rsid w:val="00EA3A43"/>
    <w:rsid w:val="00EA3B97"/>
    <w:rsid w:val="00EA4C6B"/>
    <w:rsid w:val="00EA54BA"/>
    <w:rsid w:val="00EB1C49"/>
    <w:rsid w:val="00EB4BDB"/>
    <w:rsid w:val="00EB6637"/>
    <w:rsid w:val="00EB7C70"/>
    <w:rsid w:val="00EC019F"/>
    <w:rsid w:val="00EC678D"/>
    <w:rsid w:val="00EC7054"/>
    <w:rsid w:val="00EC720F"/>
    <w:rsid w:val="00ED3252"/>
    <w:rsid w:val="00EE003B"/>
    <w:rsid w:val="00EE362A"/>
    <w:rsid w:val="00EE7273"/>
    <w:rsid w:val="00EF51CE"/>
    <w:rsid w:val="00EF6C15"/>
    <w:rsid w:val="00F072C0"/>
    <w:rsid w:val="00F11754"/>
    <w:rsid w:val="00F131E9"/>
    <w:rsid w:val="00F145ED"/>
    <w:rsid w:val="00F31A1B"/>
    <w:rsid w:val="00F360FC"/>
    <w:rsid w:val="00F41460"/>
    <w:rsid w:val="00F41B18"/>
    <w:rsid w:val="00F43168"/>
    <w:rsid w:val="00F449F0"/>
    <w:rsid w:val="00F531A4"/>
    <w:rsid w:val="00F54869"/>
    <w:rsid w:val="00F54B3F"/>
    <w:rsid w:val="00F6063C"/>
    <w:rsid w:val="00F71D67"/>
    <w:rsid w:val="00F75379"/>
    <w:rsid w:val="00F76D0F"/>
    <w:rsid w:val="00F815F8"/>
    <w:rsid w:val="00F82B2B"/>
    <w:rsid w:val="00F91022"/>
    <w:rsid w:val="00F93A4F"/>
    <w:rsid w:val="00F975F8"/>
    <w:rsid w:val="00FA264E"/>
    <w:rsid w:val="00FA4B24"/>
    <w:rsid w:val="00FB170F"/>
    <w:rsid w:val="00FB27C4"/>
    <w:rsid w:val="00FC0337"/>
    <w:rsid w:val="00FC3D14"/>
    <w:rsid w:val="00FC5107"/>
    <w:rsid w:val="00FC5483"/>
    <w:rsid w:val="00FC616A"/>
    <w:rsid w:val="00FC6197"/>
    <w:rsid w:val="00FD438C"/>
    <w:rsid w:val="00FD70E2"/>
    <w:rsid w:val="00FD791E"/>
    <w:rsid w:val="00FD7C2D"/>
    <w:rsid w:val="00FE1485"/>
    <w:rsid w:val="00FE245F"/>
    <w:rsid w:val="00FE4CCC"/>
    <w:rsid w:val="00FE53D0"/>
    <w:rsid w:val="00FF23D5"/>
    <w:rsid w:val="00FF3D68"/>
    <w:rsid w:val="00FF41D9"/>
    <w:rsid w:val="00FF463E"/>
    <w:rsid w:val="00FF7308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E19AD-26A1-45B1-8FA3-3B4ACF62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BF5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99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  <w:style w:type="paragraph" w:styleId="afb">
    <w:name w:val="No Spacing"/>
    <w:uiPriority w:val="1"/>
    <w:qFormat/>
    <w:rsid w:val="00A62074"/>
    <w:pPr>
      <w:spacing w:after="0" w:line="240" w:lineRule="auto"/>
      <w:ind w:right="45" w:firstLine="851"/>
      <w:jc w:val="both"/>
    </w:pPr>
    <w:rPr>
      <w:rFonts w:ascii="Calibri" w:eastAsia="Calibri" w:hAnsi="Calibri" w:cs="Times New Roman"/>
      <w:lang w:eastAsia="en-US"/>
    </w:rPr>
  </w:style>
  <w:style w:type="character" w:customStyle="1" w:styleId="FontStyle11">
    <w:name w:val="Font Style11"/>
    <w:rsid w:val="00651868"/>
    <w:rPr>
      <w:rFonts w:ascii="Times New Roman" w:hAnsi="Times New Roman" w:cs="Times New Roman"/>
      <w:b/>
      <w:bCs/>
      <w:sz w:val="26"/>
      <w:szCs w:val="26"/>
    </w:rPr>
  </w:style>
  <w:style w:type="paragraph" w:customStyle="1" w:styleId="xl96">
    <w:name w:val="xl96"/>
    <w:basedOn w:val="a"/>
    <w:uiPriority w:val="99"/>
    <w:rsid w:val="00DA1B8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uiPriority w:val="99"/>
    <w:rsid w:val="006063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Strong"/>
    <w:basedOn w:val="a0"/>
    <w:qFormat/>
    <w:rsid w:val="00B829C6"/>
    <w:rPr>
      <w:b/>
      <w:bCs/>
    </w:rPr>
  </w:style>
  <w:style w:type="character" w:customStyle="1" w:styleId="FontStyle15">
    <w:name w:val="Font Style15"/>
    <w:basedOn w:val="a0"/>
    <w:rsid w:val="00B829C6"/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uiPriority w:val="99"/>
    <w:rsid w:val="00A80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BE5DD-5D80-4E76-BD97-E4A817D6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2016-10-21T03:11:00Z</cp:lastPrinted>
  <dcterms:created xsi:type="dcterms:W3CDTF">2016-10-20T10:18:00Z</dcterms:created>
  <dcterms:modified xsi:type="dcterms:W3CDTF">2016-12-02T08:25:00Z</dcterms:modified>
</cp:coreProperties>
</file>